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hint="eastAsia" w:ascii="宋体" w:hAnsi="宋体" w:eastAsia="宋体" w:cs="宋体"/>
          <w:sz w:val="24"/>
          <w:szCs w:val="24"/>
          <w:lang w:val="en-US" w:eastAsia="zh-CN"/>
        </w:rPr>
      </w:pPr>
      <w:r>
        <w:rPr>
          <w:rFonts w:hint="eastAsia" w:asciiTheme="minorEastAsia" w:hAnsiTheme="minorEastAsia" w:eastAsiaTheme="minorEastAsia" w:cstheme="minorEastAsia"/>
          <w:b/>
          <w:bCs/>
          <w:color w:val="666666"/>
          <w:kern w:val="0"/>
          <w:sz w:val="28"/>
          <w:szCs w:val="28"/>
          <w:lang w:val="en-US" w:eastAsia="zh-CN" w:bidi="ar"/>
        </w:rPr>
        <w:t>事项名称</w:t>
      </w:r>
      <w:r>
        <w:rPr>
          <w:rFonts w:hint="eastAsia" w:asciiTheme="minorEastAsia" w:hAnsiTheme="minorEastAsia" w:eastAsiaTheme="minorEastAsia" w:cstheme="minorEastAsia"/>
          <w:color w:val="666666"/>
          <w:kern w:val="0"/>
          <w:sz w:val="28"/>
          <w:szCs w:val="28"/>
          <w:lang w:val="en-US" w:eastAsia="zh-CN" w:bidi="ar"/>
        </w:rPr>
        <w:t>：</w:t>
      </w:r>
      <w:r>
        <w:rPr>
          <w:rFonts w:hint="eastAsia" w:ascii="宋体" w:hAnsi="宋体" w:eastAsia="宋体" w:cs="宋体"/>
          <w:sz w:val="24"/>
          <w:szCs w:val="24"/>
          <w:lang w:val="en-US" w:eastAsia="zh-CN"/>
        </w:rPr>
        <w:t>科技型企业入驻孵化器受理</w:t>
      </w:r>
    </w:p>
    <w:p>
      <w:pPr>
        <w:keepNext w:val="0"/>
        <w:keepLines w:val="0"/>
        <w:widowControl/>
        <w:suppressLineNumbers w:val="0"/>
        <w:jc w:val="left"/>
        <w:rPr>
          <w:rFonts w:hint="eastAsia" w:ascii="宋体" w:hAnsi="宋体" w:eastAsia="宋体" w:cs="宋体"/>
          <w:sz w:val="24"/>
          <w:szCs w:val="24"/>
          <w:lang w:val="en-US" w:eastAsia="zh-CN"/>
        </w:rPr>
      </w:pPr>
      <w:r>
        <w:rPr>
          <w:rFonts w:hint="eastAsia" w:asciiTheme="minorEastAsia" w:hAnsiTheme="minorEastAsia" w:eastAsiaTheme="minorEastAsia" w:cstheme="minorEastAsia"/>
          <w:b/>
          <w:bCs/>
          <w:color w:val="666666"/>
          <w:kern w:val="0"/>
          <w:sz w:val="28"/>
          <w:szCs w:val="28"/>
          <w:lang w:val="en-US" w:eastAsia="zh-CN" w:bidi="ar"/>
        </w:rPr>
        <w:t>审查标准：</w:t>
      </w:r>
      <w:r>
        <w:rPr>
          <w:rFonts w:hint="eastAsia" w:ascii="宋体" w:hAnsi="宋体" w:eastAsia="宋体" w:cs="宋体"/>
          <w:sz w:val="24"/>
          <w:szCs w:val="24"/>
          <w:lang w:val="en-US" w:eastAsia="zh-CN"/>
        </w:rPr>
        <w:t>《安徽省科技企业孵化器和加速器备案管理办法（暂行）》（科高〔2018〕22号）、《关于印发 ＜安徽省众创空间备案实施细则＞的通知》（科高〔2016〕14号）中在孵企业有关规定。</w:t>
      </w:r>
    </w:p>
    <w:p>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受理条件：符合《安徽省科技企业孵化器和加速器备案管理办法（暂行）》（科高〔2018〕22号）、《关于 印发＜安徽省众创空间备案实施细则＞的通知》（科高〔2016〕14号）规定的在孵企业条件。</w:t>
      </w:r>
    </w:p>
    <w:p>
      <w:pPr>
        <w:keepNext w:val="0"/>
        <w:keepLines w:val="0"/>
        <w:widowControl/>
        <w:suppressLineNumbers w:val="0"/>
        <w:jc w:val="left"/>
        <w:rPr>
          <w:rFonts w:hint="default" w:asciiTheme="minorEastAsia" w:hAnsiTheme="minorEastAsia" w:eastAsiaTheme="minorEastAsia" w:cstheme="minorEastAsia"/>
          <w:color w:val="666666"/>
          <w:kern w:val="0"/>
          <w:sz w:val="28"/>
          <w:szCs w:val="28"/>
          <w:lang w:val="en-US" w:eastAsia="zh-CN" w:bidi="ar"/>
        </w:rPr>
      </w:pPr>
      <w:r>
        <w:rPr>
          <w:rFonts w:hint="eastAsia" w:asciiTheme="minorEastAsia" w:hAnsiTheme="minorEastAsia" w:eastAsiaTheme="minorEastAsia" w:cstheme="minorEastAsia"/>
          <w:b/>
          <w:bCs/>
          <w:color w:val="666666"/>
          <w:kern w:val="0"/>
          <w:sz w:val="28"/>
          <w:szCs w:val="28"/>
          <w:lang w:val="en-US" w:eastAsia="zh-CN" w:bidi="ar"/>
        </w:rPr>
        <w:t>申请材料：</w:t>
      </w:r>
      <w:r>
        <w:rPr>
          <w:rFonts w:hint="eastAsia" w:ascii="宋体" w:hAnsi="宋体" w:eastAsia="宋体" w:cs="宋体"/>
          <w:sz w:val="24"/>
          <w:szCs w:val="24"/>
          <w:lang w:val="en-US" w:eastAsia="zh-CN"/>
        </w:rPr>
        <w:t xml:space="preserve"> 科技型企业入驻孵化器申报书</w:t>
      </w:r>
    </w:p>
    <w:p>
      <w:pPr>
        <w:keepNext w:val="0"/>
        <w:keepLines w:val="0"/>
        <w:widowControl/>
        <w:suppressLineNumbers w:val="0"/>
        <w:jc w:val="left"/>
        <w:rPr>
          <w:rFonts w:hint="eastAsia" w:ascii="仿宋_GB2312" w:hAnsi="Courier New" w:eastAsia="仿宋_GB2312" w:cs="Courier New"/>
          <w:kern w:val="2"/>
          <w:sz w:val="28"/>
          <w:szCs w:val="28"/>
          <w:lang w:val="en-US" w:eastAsia="zh-CN" w:bidi="ar-SA"/>
        </w:rPr>
      </w:pPr>
      <w:r>
        <w:rPr>
          <w:rFonts w:hint="eastAsia" w:asciiTheme="minorEastAsia" w:hAnsiTheme="minorEastAsia" w:eastAsiaTheme="minorEastAsia" w:cstheme="minorEastAsia"/>
          <w:b/>
          <w:bCs/>
          <w:color w:val="666666"/>
          <w:kern w:val="0"/>
          <w:sz w:val="28"/>
          <w:szCs w:val="28"/>
          <w:lang w:val="en-US" w:eastAsia="zh-CN" w:bidi="ar"/>
        </w:rPr>
        <w:t>办理流程</w:t>
      </w:r>
      <w:r>
        <w:rPr>
          <w:rFonts w:hint="eastAsia" w:asciiTheme="minorEastAsia" w:hAnsiTheme="minorEastAsia" w:eastAsiaTheme="minorEastAsia" w:cstheme="minorEastAsia"/>
          <w:color w:val="666666"/>
          <w:kern w:val="0"/>
          <w:sz w:val="28"/>
          <w:szCs w:val="28"/>
          <w:lang w:val="en-US" w:eastAsia="zh-CN" w:bidi="ar"/>
        </w:rPr>
        <w:t>：</w:t>
      </w:r>
      <w:r>
        <w:rPr>
          <w:rFonts w:ascii="宋体" w:hAnsi="宋体" w:eastAsia="宋体" w:cs="宋体"/>
          <w:sz w:val="24"/>
          <w:szCs w:val="24"/>
        </w:rPr>
        <w:t>：受理</w:t>
      </w:r>
      <w:r>
        <w:rPr>
          <w:rFonts w:hint="eastAsia" w:ascii="宋体" w:hAnsi="宋体" w:eastAsia="宋体" w:cs="宋体"/>
          <w:sz w:val="24"/>
          <w:szCs w:val="24"/>
          <w:lang w:val="en-US" w:eastAsia="zh-CN"/>
        </w:rPr>
        <w:t>-</w:t>
      </w:r>
      <w:r>
        <w:rPr>
          <w:rFonts w:ascii="宋体" w:hAnsi="宋体" w:eastAsia="宋体" w:cs="宋体"/>
          <w:sz w:val="24"/>
          <w:szCs w:val="24"/>
        </w:rPr>
        <w:t>审查</w:t>
      </w:r>
      <w:r>
        <w:rPr>
          <w:rFonts w:hint="eastAsia" w:ascii="宋体" w:hAnsi="宋体" w:eastAsia="宋体" w:cs="宋体"/>
          <w:sz w:val="24"/>
          <w:szCs w:val="24"/>
          <w:lang w:val="en-US" w:eastAsia="zh-CN"/>
        </w:rPr>
        <w:t>-</w:t>
      </w:r>
      <w:r>
        <w:rPr>
          <w:rFonts w:ascii="宋体" w:hAnsi="宋体" w:eastAsia="宋体" w:cs="宋体"/>
          <w:sz w:val="24"/>
          <w:szCs w:val="24"/>
        </w:rPr>
        <w:t>决定</w:t>
      </w:r>
      <w:r>
        <w:rPr>
          <w:rFonts w:hint="eastAsia" w:ascii="宋体" w:hAnsi="宋体" w:eastAsia="宋体" w:cs="宋体"/>
          <w:sz w:val="24"/>
          <w:szCs w:val="24"/>
          <w:lang w:val="en-US" w:eastAsia="zh-CN"/>
        </w:rPr>
        <w:t>-</w:t>
      </w:r>
      <w:r>
        <w:rPr>
          <w:rFonts w:ascii="宋体" w:hAnsi="宋体" w:eastAsia="宋体" w:cs="宋体"/>
          <w:sz w:val="24"/>
          <w:szCs w:val="24"/>
        </w:rPr>
        <w:t>办结</w:t>
      </w:r>
    </w:p>
    <w:p>
      <w:pPr>
        <w:keepNext w:val="0"/>
        <w:keepLines w:val="0"/>
        <w:widowControl/>
        <w:suppressLineNumbers w:val="0"/>
        <w:jc w:val="left"/>
        <w:rPr>
          <w:rFonts w:hint="eastAsia" w:asciiTheme="minorEastAsia" w:hAnsiTheme="minorEastAsia" w:eastAsiaTheme="minorEastAsia" w:cstheme="minorEastAsia"/>
          <w:color w:val="666666"/>
          <w:kern w:val="0"/>
          <w:sz w:val="28"/>
          <w:szCs w:val="28"/>
          <w:lang w:val="en-US" w:eastAsia="zh-CN" w:bidi="ar"/>
        </w:rPr>
      </w:pPr>
      <w:r>
        <w:rPr>
          <w:rFonts w:hint="eastAsia" w:asciiTheme="minorEastAsia" w:hAnsiTheme="minorEastAsia" w:eastAsiaTheme="minorEastAsia" w:cstheme="minorEastAsia"/>
          <w:b/>
          <w:bCs/>
          <w:color w:val="666666"/>
          <w:kern w:val="0"/>
          <w:sz w:val="28"/>
          <w:szCs w:val="28"/>
          <w:lang w:val="en-US" w:eastAsia="zh-CN" w:bidi="ar"/>
        </w:rPr>
        <w:t>法定办结时限</w:t>
      </w:r>
      <w:r>
        <w:rPr>
          <w:rFonts w:hint="eastAsia" w:asciiTheme="minorEastAsia" w:hAnsiTheme="minorEastAsia" w:eastAsiaTheme="minorEastAsia" w:cstheme="minorEastAsia"/>
          <w:color w:val="666666"/>
          <w:kern w:val="0"/>
          <w:sz w:val="28"/>
          <w:szCs w:val="28"/>
          <w:lang w:val="en-US" w:eastAsia="zh-CN" w:bidi="ar"/>
        </w:rPr>
        <w:t>：</w:t>
      </w:r>
      <w:r>
        <w:rPr>
          <w:rFonts w:hint="eastAsia" w:ascii="宋体" w:hAnsi="宋体" w:eastAsia="宋体" w:cs="宋体"/>
          <w:sz w:val="24"/>
          <w:szCs w:val="24"/>
          <w:lang w:val="en-US" w:eastAsia="zh-CN"/>
        </w:rPr>
        <w:t xml:space="preserve">20个工作日 </w:t>
      </w:r>
    </w:p>
    <w:p>
      <w:pPr>
        <w:keepNext w:val="0"/>
        <w:keepLines w:val="0"/>
        <w:widowControl/>
        <w:suppressLineNumbers w:val="0"/>
        <w:jc w:val="left"/>
        <w:rPr>
          <w:rFonts w:hint="eastAsia" w:asciiTheme="minorEastAsia" w:hAnsiTheme="minorEastAsia" w:eastAsiaTheme="minorEastAsia" w:cstheme="minorEastAsia"/>
          <w:color w:val="666666"/>
          <w:kern w:val="0"/>
          <w:sz w:val="28"/>
          <w:szCs w:val="28"/>
          <w:lang w:val="en-US" w:eastAsia="zh-CN" w:bidi="ar"/>
        </w:rPr>
      </w:pPr>
      <w:r>
        <w:rPr>
          <w:rFonts w:hint="eastAsia" w:asciiTheme="minorEastAsia" w:hAnsiTheme="minorEastAsia" w:eastAsiaTheme="minorEastAsia" w:cstheme="minorEastAsia"/>
          <w:b/>
          <w:bCs/>
          <w:color w:val="666666"/>
          <w:kern w:val="0"/>
          <w:sz w:val="28"/>
          <w:szCs w:val="28"/>
          <w:lang w:val="en-US" w:eastAsia="zh-CN" w:bidi="ar"/>
        </w:rPr>
        <w:t>承诺办结时限</w:t>
      </w:r>
      <w:r>
        <w:rPr>
          <w:rFonts w:hint="eastAsia" w:asciiTheme="minorEastAsia" w:hAnsiTheme="minorEastAsia" w:eastAsiaTheme="minorEastAsia" w:cstheme="minorEastAsia"/>
          <w:color w:val="666666"/>
          <w:kern w:val="0"/>
          <w:sz w:val="28"/>
          <w:szCs w:val="28"/>
          <w:lang w:val="en-US" w:eastAsia="zh-CN" w:bidi="ar"/>
        </w:rPr>
        <w:t>：</w:t>
      </w:r>
      <w:r>
        <w:rPr>
          <w:rFonts w:hint="eastAsia" w:ascii="宋体" w:hAnsi="宋体" w:eastAsia="宋体" w:cs="宋体"/>
          <w:sz w:val="24"/>
          <w:szCs w:val="24"/>
          <w:lang w:val="en-US" w:eastAsia="zh-CN"/>
        </w:rPr>
        <w:t>1个工作日</w:t>
      </w:r>
    </w:p>
    <w:p>
      <w:pPr>
        <w:keepNext w:val="0"/>
        <w:keepLines w:val="0"/>
        <w:widowControl/>
        <w:suppressLineNumbers w:val="0"/>
        <w:jc w:val="left"/>
        <w:rPr>
          <w:rFonts w:hint="eastAsia" w:ascii="宋体" w:hAnsi="宋体" w:eastAsia="宋体" w:cs="宋体"/>
          <w:sz w:val="24"/>
          <w:szCs w:val="24"/>
          <w:lang w:val="en-US" w:eastAsia="zh-CN"/>
        </w:rPr>
      </w:pPr>
      <w:r>
        <w:rPr>
          <w:rFonts w:hint="eastAsia" w:asciiTheme="minorEastAsia" w:hAnsiTheme="minorEastAsia" w:eastAsiaTheme="minorEastAsia" w:cstheme="minorEastAsia"/>
          <w:b/>
          <w:bCs/>
          <w:color w:val="666666"/>
          <w:kern w:val="0"/>
          <w:sz w:val="28"/>
          <w:szCs w:val="28"/>
          <w:lang w:val="en-US" w:eastAsia="zh-CN" w:bidi="ar"/>
        </w:rPr>
        <w:t>受理地点</w:t>
      </w:r>
      <w:r>
        <w:rPr>
          <w:rFonts w:hint="eastAsia" w:asciiTheme="minorEastAsia" w:hAnsiTheme="minorEastAsia" w:eastAsiaTheme="minorEastAsia" w:cstheme="minorEastAsia"/>
          <w:color w:val="666666"/>
          <w:kern w:val="0"/>
          <w:sz w:val="28"/>
          <w:szCs w:val="28"/>
          <w:lang w:val="en-US" w:eastAsia="zh-CN" w:bidi="ar"/>
        </w:rPr>
        <w:t>：</w:t>
      </w:r>
      <w:r>
        <w:rPr>
          <w:rFonts w:hint="eastAsia" w:ascii="宋体" w:hAnsi="宋体" w:eastAsia="宋体" w:cs="宋体"/>
          <w:sz w:val="24"/>
          <w:szCs w:val="24"/>
          <w:lang w:val="en-US" w:eastAsia="zh-CN"/>
        </w:rPr>
        <w:t>金寨现代产业园区南三路金梧桐创业园县政务服务中心一楼科商经信局窗口</w:t>
      </w:r>
    </w:p>
    <w:p>
      <w:pPr>
        <w:keepNext w:val="0"/>
        <w:keepLines w:val="0"/>
        <w:widowControl/>
        <w:suppressLineNumbers w:val="0"/>
        <w:jc w:val="left"/>
        <w:rPr>
          <w:rFonts w:hint="eastAsia" w:asciiTheme="minorEastAsia" w:hAnsiTheme="minorEastAsia" w:eastAsiaTheme="minorEastAsia" w:cstheme="minorEastAsia"/>
          <w:color w:val="666666"/>
          <w:kern w:val="0"/>
          <w:sz w:val="28"/>
          <w:szCs w:val="28"/>
          <w:lang w:val="en-US" w:eastAsia="zh-CN" w:bidi="ar"/>
        </w:rPr>
      </w:pPr>
      <w:r>
        <w:rPr>
          <w:rFonts w:hint="eastAsia" w:asciiTheme="minorEastAsia" w:hAnsiTheme="minorEastAsia" w:eastAsiaTheme="minorEastAsia" w:cstheme="minorEastAsia"/>
          <w:b/>
          <w:bCs/>
          <w:color w:val="666666"/>
          <w:kern w:val="0"/>
          <w:sz w:val="28"/>
          <w:szCs w:val="28"/>
          <w:lang w:val="en-US" w:eastAsia="zh-CN" w:bidi="ar"/>
        </w:rPr>
        <w:t>咨询电话</w:t>
      </w:r>
      <w:r>
        <w:rPr>
          <w:rFonts w:hint="eastAsia" w:asciiTheme="minorEastAsia" w:hAnsiTheme="minorEastAsia" w:eastAsiaTheme="minorEastAsia" w:cstheme="minorEastAsia"/>
          <w:color w:val="666666"/>
          <w:kern w:val="0"/>
          <w:sz w:val="28"/>
          <w:szCs w:val="28"/>
          <w:lang w:val="en-US" w:eastAsia="zh-CN" w:bidi="ar"/>
        </w:rPr>
        <w:t>：</w:t>
      </w:r>
      <w:r>
        <w:rPr>
          <w:rFonts w:hint="eastAsia" w:ascii="宋体" w:hAnsi="宋体" w:eastAsia="宋体" w:cs="宋体"/>
          <w:sz w:val="24"/>
          <w:szCs w:val="24"/>
          <w:lang w:val="en-US" w:eastAsia="zh-CN"/>
        </w:rPr>
        <w:t>0564-7062007</w:t>
      </w:r>
    </w:p>
    <w:p>
      <w:pPr>
        <w:keepNext w:val="0"/>
        <w:keepLines w:val="0"/>
        <w:widowControl/>
        <w:suppressLineNumbers w:val="0"/>
        <w:jc w:val="left"/>
        <w:rPr>
          <w:rFonts w:hint="default" w:asciiTheme="minorEastAsia" w:hAnsiTheme="minorEastAsia" w:eastAsiaTheme="minorEastAsia" w:cstheme="minorEastAsia"/>
          <w:color w:val="666666"/>
          <w:kern w:val="0"/>
          <w:sz w:val="28"/>
          <w:szCs w:val="28"/>
          <w:lang w:val="en-US" w:eastAsia="zh-CN" w:bidi="ar"/>
        </w:rPr>
      </w:pPr>
      <w:r>
        <w:rPr>
          <w:rFonts w:hint="eastAsia" w:asciiTheme="minorEastAsia" w:hAnsiTheme="minorEastAsia" w:eastAsiaTheme="minorEastAsia" w:cstheme="minorEastAsia"/>
          <w:b/>
          <w:bCs/>
          <w:color w:val="666666"/>
          <w:kern w:val="0"/>
          <w:sz w:val="28"/>
          <w:szCs w:val="28"/>
          <w:lang w:val="en-US" w:eastAsia="zh-CN" w:bidi="ar"/>
        </w:rPr>
        <w:t>监督电话</w:t>
      </w:r>
      <w:r>
        <w:rPr>
          <w:rFonts w:hint="eastAsia" w:asciiTheme="minorEastAsia" w:hAnsiTheme="minorEastAsia" w:eastAsiaTheme="minorEastAsia" w:cstheme="minorEastAsia"/>
          <w:color w:val="666666"/>
          <w:kern w:val="0"/>
          <w:sz w:val="28"/>
          <w:szCs w:val="28"/>
          <w:lang w:val="en-US" w:eastAsia="zh-CN" w:bidi="ar"/>
        </w:rPr>
        <w:t>：</w:t>
      </w:r>
    </w:p>
    <w:p>
      <w:pPr>
        <w:keepNext w:val="0"/>
        <w:keepLines w:val="0"/>
        <w:widowControl/>
        <w:suppressLineNumbers w:val="0"/>
        <w:jc w:val="left"/>
        <w:rPr>
          <w:rFonts w:hint="eastAsia" w:ascii="宋体" w:hAnsi="宋体" w:eastAsia="宋体" w:cs="宋体"/>
          <w:sz w:val="24"/>
          <w:szCs w:val="24"/>
          <w:lang w:val="en-US" w:eastAsia="zh-CN"/>
        </w:rPr>
      </w:pPr>
      <w:r>
        <w:rPr>
          <w:rFonts w:hint="eastAsia" w:asciiTheme="minorEastAsia" w:hAnsiTheme="minorEastAsia" w:eastAsiaTheme="minorEastAsia" w:cstheme="minorEastAsia"/>
          <w:b/>
          <w:bCs/>
          <w:color w:val="666666"/>
          <w:kern w:val="0"/>
          <w:sz w:val="28"/>
          <w:szCs w:val="28"/>
          <w:lang w:val="en-US" w:eastAsia="zh-CN" w:bidi="ar"/>
        </w:rPr>
        <w:t>设定依据</w:t>
      </w:r>
      <w:r>
        <w:rPr>
          <w:rFonts w:hint="eastAsia" w:asciiTheme="minorEastAsia" w:hAnsiTheme="minorEastAsia" w:eastAsiaTheme="minorEastAsia" w:cstheme="minorEastAsia"/>
          <w:color w:val="666666"/>
          <w:kern w:val="0"/>
          <w:sz w:val="28"/>
          <w:szCs w:val="28"/>
          <w:lang w:val="en-US" w:eastAsia="zh-CN" w:bidi="ar"/>
        </w:rPr>
        <w:t>：</w:t>
      </w:r>
      <w:r>
        <w:rPr>
          <w:rFonts w:hint="eastAsia" w:ascii="宋体" w:hAnsi="宋体" w:eastAsia="宋体" w:cs="宋体"/>
          <w:sz w:val="24"/>
          <w:szCs w:val="24"/>
          <w:lang w:val="en-US" w:eastAsia="zh-CN"/>
        </w:rPr>
        <w:t>《安徽省科技企业孵化器和加速器备案管理办法（暂行）》（科高〔2018〕22号）、《关于印发 ＜安徽省众创空间备案实施细则＞的通知》（科高〔2016〕14号）</w:t>
      </w:r>
    </w:p>
    <w:p>
      <w:pPr>
        <w:rPr>
          <w:rFonts w:ascii="宋体" w:hAnsi="宋体" w:eastAsia="宋体" w:cs="宋体"/>
          <w:sz w:val="24"/>
          <w:szCs w:val="24"/>
        </w:rPr>
      </w:pPr>
    </w:p>
    <w:p>
      <w:pPr>
        <w:rPr>
          <w:rFonts w:ascii="宋体" w:hAnsi="宋体" w:eastAsia="宋体" w:cs="宋体"/>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C32CD8"/>
    <w:rsid w:val="2EC82F15"/>
    <w:rsid w:val="34C32CD8"/>
    <w:rsid w:val="395620D6"/>
    <w:rsid w:val="67CF4ED1"/>
    <w:rsid w:val="7F2B4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2019-08-20T06:48:00Z</dcterms:created>
  <dc:creator>Administrator</dc:creator>
  <cp:lastModifiedBy>Administrator</cp:lastModifiedBy>
  <dcterms:modified xsi:type="dcterms:W3CDTF">2019-09-16T00:56:20Z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