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303"/>
        <w:gridCol w:w="380"/>
        <w:gridCol w:w="480"/>
        <w:gridCol w:w="147"/>
        <w:gridCol w:w="654"/>
        <w:gridCol w:w="542"/>
        <w:gridCol w:w="889"/>
        <w:gridCol w:w="51"/>
        <w:gridCol w:w="1068"/>
        <w:gridCol w:w="1088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26" w:hRule="atLeast"/>
        </w:trPr>
        <w:tc>
          <w:tcPr>
            <w:tcW w:w="9480" w:type="dxa"/>
            <w:gridSpan w:val="12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bookmarkStart w:id="0" w:name="_GoBack"/>
            <w:bookmarkEnd w:id="0"/>
          </w:p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：</w:t>
            </w:r>
          </w:p>
          <w:p>
            <w:pPr>
              <w:widowControl/>
              <w:spacing w:before="150" w:after="150"/>
              <w:ind w:firstLine="1120" w:firstLineChars="400"/>
              <w:jc w:val="both"/>
              <w:outlineLvl w:val="0"/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</w:pPr>
          </w:p>
          <w:p>
            <w:pPr>
              <w:widowControl/>
              <w:spacing w:before="150" w:after="150"/>
              <w:ind w:firstLine="1960" w:firstLineChars="700"/>
              <w:jc w:val="both"/>
              <w:outlineLvl w:val="0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Arial" w:eastAsia="方正小标宋简体" w:cs="Arial"/>
                <w:color w:val="000000"/>
                <w:kern w:val="36"/>
                <w:sz w:val="28"/>
                <w:szCs w:val="28"/>
                <w:lang w:eastAsia="zh-CN"/>
              </w:rPr>
              <w:t>金寨县公开招聘乡村振兴工作专员报考资格审查表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5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81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岗位代码：                 乡镇：            村：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是否退伍军人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/>
                <w:color w:val="000000"/>
                <w:kern w:val="0"/>
                <w:sz w:val="15"/>
                <w:szCs w:val="15"/>
                <w:lang w:val="en-US" w:eastAsia="zh-CN"/>
              </w:rPr>
              <w:t>是否高校毕业生</w:t>
            </w:r>
          </w:p>
        </w:tc>
        <w:tc>
          <w:tcPr>
            <w:tcW w:w="13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6"/>
                <w:szCs w:val="16"/>
                <w:lang w:val="en-US" w:eastAsia="zh-CN"/>
              </w:rPr>
              <w:t>是否脱贫户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6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本人简历（从初中填起）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3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1967"/>
    <w:rsid w:val="05083091"/>
    <w:rsid w:val="083F2F6A"/>
    <w:rsid w:val="2A966BD5"/>
    <w:rsid w:val="2D331967"/>
    <w:rsid w:val="5954396A"/>
    <w:rsid w:val="71B96238"/>
    <w:rsid w:val="7A9D242A"/>
    <w:rsid w:val="7EA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未定义</cp:lastModifiedBy>
  <cp:lastPrinted>2022-01-09T13:49:00Z</cp:lastPrinted>
  <dcterms:modified xsi:type="dcterms:W3CDTF">2022-01-10T00:49:40Z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01088762535447DD9157FC98BD81D109</vt:lpwstr>
  </property>
</Properties>
</file>