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562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b/>
          <w:sz w:val="28"/>
          <w:szCs w:val="28"/>
        </w:rPr>
        <w:t>附表3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月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>日  编号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/>
          <w:sz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贫困精神</w:t>
      </w:r>
      <w:r>
        <w:rPr>
          <w:rFonts w:hint="eastAsia" w:eastAsia="黑体"/>
          <w:bCs/>
          <w:sz w:val="32"/>
          <w:szCs w:val="32"/>
          <w:lang w:eastAsia="zh-CN"/>
        </w:rPr>
        <w:t>残疾人</w:t>
      </w:r>
      <w:r>
        <w:rPr>
          <w:rFonts w:hint="eastAsia" w:eastAsia="黑体"/>
          <w:bCs/>
          <w:sz w:val="32"/>
          <w:szCs w:val="32"/>
        </w:rPr>
        <w:t>医疗救助住院通知单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  <w:u w:val="single"/>
        </w:rPr>
        <w:t xml:space="preserve">                   </w:t>
      </w:r>
      <w:r>
        <w:rPr>
          <w:rFonts w:hint="eastAsia" w:ascii="楷体_GB2312" w:hAnsi="宋体" w:eastAsia="楷体_GB2312"/>
          <w:sz w:val="28"/>
        </w:rPr>
        <w:t>医院（精神卫生中心）：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经审核，患者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（身份证：</w:t>
      </w:r>
      <w:r>
        <w:rPr>
          <w:rFonts w:hint="eastAsia" w:ascii="宋体" w:hAnsi="宋体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）为贫困精神</w:t>
      </w:r>
      <w:r>
        <w:rPr>
          <w:rFonts w:hint="eastAsia" w:ascii="宋体" w:hAnsi="宋体"/>
          <w:sz w:val="28"/>
          <w:lang w:eastAsia="zh-CN"/>
        </w:rPr>
        <w:t>残疾人</w:t>
      </w:r>
      <w:r>
        <w:rPr>
          <w:rFonts w:hint="eastAsia" w:ascii="宋体" w:hAnsi="宋体"/>
          <w:sz w:val="28"/>
        </w:rPr>
        <w:t>住院医疗救助项目对象，请按照有关规定，予以接受住院治疗。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此通知单有效期为20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日至20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日。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楷体_GB2312" w:hAnsi="宋体" w:eastAsia="楷体_GB2312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———————————————————————————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30"/>
          <w:szCs w:val="30"/>
        </w:rPr>
      </w:pPr>
      <w:r>
        <w:rPr>
          <w:rFonts w:hint="eastAsia" w:ascii="楷体_GB2312" w:hAnsi="宋体" w:eastAsia="楷体_GB2312"/>
          <w:sz w:val="28"/>
        </w:rPr>
        <w:t xml:space="preserve">                 </w:t>
      </w:r>
      <w:r>
        <w:rPr>
          <w:rFonts w:hint="eastAsia" w:ascii="宋体" w:hAnsi="宋体"/>
          <w:sz w:val="28"/>
        </w:rPr>
        <w:t xml:space="preserve">     </w:t>
      </w:r>
      <w:r>
        <w:rPr>
          <w:rFonts w:hint="eastAsia" w:ascii="宋体" w:hAnsi="宋体"/>
          <w:sz w:val="30"/>
          <w:szCs w:val="30"/>
        </w:rPr>
        <w:t>残 联 公 章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月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>日  编号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楷体_GB2312" w:hAnsi="宋体" w:eastAsia="楷体_GB2312"/>
          <w:sz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楷体_GB2312" w:hAnsi="宋体" w:eastAsia="楷体_GB2312"/>
          <w:sz w:val="28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贫困精神</w:t>
      </w:r>
      <w:r>
        <w:rPr>
          <w:rFonts w:hint="eastAsia" w:eastAsia="黑体"/>
          <w:bCs/>
          <w:sz w:val="32"/>
          <w:szCs w:val="32"/>
          <w:lang w:eastAsia="zh-CN"/>
        </w:rPr>
        <w:t>残疾人</w:t>
      </w:r>
      <w:r>
        <w:rPr>
          <w:rFonts w:hint="eastAsia" w:eastAsia="黑体"/>
          <w:bCs/>
          <w:sz w:val="32"/>
          <w:szCs w:val="32"/>
        </w:rPr>
        <w:t>医疗救助住院通知单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  <w:u w:val="single"/>
        </w:rPr>
        <w:t xml:space="preserve">                   </w:t>
      </w:r>
      <w:r>
        <w:rPr>
          <w:rFonts w:hint="eastAsia" w:ascii="楷体_GB2312" w:hAnsi="宋体" w:eastAsia="楷体_GB2312"/>
          <w:sz w:val="28"/>
        </w:rPr>
        <w:t>医院（精神卫生中心）：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经审核，患者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（身份证：</w:t>
      </w:r>
      <w:r>
        <w:rPr>
          <w:rFonts w:hint="eastAsia" w:ascii="宋体" w:hAnsi="宋体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）为贫困精神</w:t>
      </w:r>
      <w:r>
        <w:rPr>
          <w:rFonts w:hint="eastAsia" w:ascii="宋体" w:hAnsi="宋体"/>
          <w:sz w:val="28"/>
          <w:lang w:eastAsia="zh-CN"/>
        </w:rPr>
        <w:t>残疾人</w:t>
      </w:r>
      <w:r>
        <w:rPr>
          <w:rFonts w:hint="eastAsia" w:ascii="宋体" w:hAnsi="宋体"/>
          <w:sz w:val="28"/>
        </w:rPr>
        <w:t>住院医疗救助项目对象，请按照有关规定，予以接受住院治疗。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此通知单有效期为20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日至20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365D"/>
    <w:rsid w:val="4F0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2019-05-31T08:13:00Z</dcterms:created>
  <dc:creator>lenovo</dc:creator>
  <cp:lastModifiedBy>lenovo</cp:lastModifiedBy>
  <dcterms:modified xsi:type="dcterms:W3CDTF">2019-05-31T08:14:13Z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