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Times New Roman" w:eastAsia="方正小标宋简体" w:cs="Times New Roman"/>
          <w:sz w:val="40"/>
          <w:szCs w:val="44"/>
          <w:lang w:val="en-US" w:eastAsia="zh-CN"/>
        </w:rPr>
      </w:pPr>
      <w:r>
        <w:rPr>
          <w:rFonts w:hint="eastAsia" w:ascii="方正小标宋简体" w:hAnsi="Times New Roman" w:eastAsia="方正小标宋简体" w:cs="Times New Roman"/>
          <w:sz w:val="40"/>
          <w:szCs w:val="44"/>
          <w:lang w:val="en-US" w:eastAsia="zh-CN"/>
        </w:rPr>
        <w:t>金</w:t>
      </w:r>
      <w:r>
        <w:rPr>
          <w:rFonts w:hint="eastAsia" w:ascii="方正小标宋简体" w:hAnsi="Times New Roman" w:eastAsia="方正小标宋简体" w:cs="Times New Roman"/>
          <w:sz w:val="40"/>
          <w:szCs w:val="44"/>
          <w:lang w:val="en-US" w:eastAsia="zh-CN"/>
        </w:rPr>
        <w:t>寨县水利局2019年政府信息公开工作</w:t>
      </w:r>
    </w:p>
    <w:p>
      <w:pPr>
        <w:jc w:val="center"/>
        <w:rPr>
          <w:rFonts w:hint="eastAsia" w:ascii="方正小标宋简体" w:hAnsi="Times New Roman" w:eastAsia="方正小标宋简体" w:cs="Times New Roman"/>
          <w:sz w:val="40"/>
          <w:szCs w:val="44"/>
          <w:lang w:val="en-US" w:eastAsia="zh-CN"/>
        </w:rPr>
      </w:pPr>
      <w:r>
        <w:rPr>
          <w:rFonts w:hint="eastAsia" w:ascii="方正小标宋简体" w:hAnsi="Times New Roman" w:eastAsia="方正小标宋简体" w:cs="Times New Roman"/>
          <w:sz w:val="40"/>
          <w:szCs w:val="44"/>
          <w:lang w:val="en-US" w:eastAsia="zh-CN"/>
        </w:rPr>
        <w:t>年度报告</w:t>
      </w:r>
    </w:p>
    <w:p>
      <w:pPr>
        <w:rPr>
          <w:rFonts w:hint="eastAsia"/>
        </w:rPr>
      </w:pPr>
    </w:p>
    <w:p>
      <w:pPr>
        <w:pStyle w:val="2"/>
        <w:keepNext w:val="0"/>
        <w:keepLines w:val="0"/>
        <w:widowControl/>
        <w:suppressLineNumbers w:val="0"/>
        <w:spacing w:before="0" w:beforeAutospacing="0" w:after="0" w:afterAutospacing="0" w:line="560" w:lineRule="atLeast"/>
        <w:ind w:left="0" w:right="0" w:firstLine="643"/>
        <w:jc w:val="left"/>
        <w:rPr>
          <w:rFonts w:hint="eastAsia" w:ascii="仿宋" w:hAnsi="仿宋" w:eastAsia="仿宋" w:cs="仿宋"/>
          <w:sz w:val="32"/>
          <w:szCs w:val="32"/>
        </w:rPr>
      </w:pPr>
      <w:r>
        <w:rPr>
          <w:rFonts w:hint="eastAsia" w:ascii="仿宋" w:hAnsi="仿宋" w:eastAsia="仿宋" w:cs="仿宋"/>
          <w:sz w:val="32"/>
          <w:szCs w:val="32"/>
        </w:rPr>
        <w:t> 本报告依据《中华人民共和国政府信息公开条例》（国务院令第711号，以下简称新《条例》）《国务院办公厅政府信息与政务公开办公室关于政府信息公开工作年度报告有关事项的通知》（国办公开办函〔2019〕60号）和《安徽省政务公开办公室关于做好2019年度政府信息公开工作年度报告及统计数据报送有关工作的通知》（皖政务办秘〔2019〕43号）要求编制而成。报告主要包括：总体情况、主动公开政府信息情况、收到和处理政府信息公开申请情况、因政府信息公开被申请行政复议和提起行政诉讼情况、政府信息公开工作存在主要问题及改进情况和其他需要报告事项。本报告中使用数据统计期限为2019年1月1日至12月31日，报告的电子版可金寨县信息公开网（http://www.ahjinzhai.gov.cn/public/index.html）下载。如对本报告有任何疑问，请与金寨县水利局联系（地址：金寨县江店新城区江环北路，电话：0564--7356956，邮编：237300）。现将我局2019年度政务信息公开情况报告如下：</w:t>
      </w:r>
    </w:p>
    <w:p>
      <w:pPr>
        <w:pStyle w:val="2"/>
        <w:keepNext w:val="0"/>
        <w:keepLines w:val="0"/>
        <w:widowControl/>
        <w:suppressLineNumbers w:val="0"/>
        <w:spacing w:before="0" w:beforeAutospacing="0" w:after="0" w:afterAutospacing="0" w:line="560" w:lineRule="atLeast"/>
        <w:ind w:left="440" w:right="0"/>
        <w:rPr>
          <w:rFonts w:hint="eastAsia" w:ascii="仿宋" w:hAnsi="仿宋" w:eastAsia="仿宋" w:cs="仿宋"/>
          <w:sz w:val="22"/>
          <w:szCs w:val="22"/>
        </w:rPr>
      </w:pPr>
      <w:r>
        <w:rPr>
          <w:rFonts w:ascii="黑体" w:hAnsi="宋体" w:eastAsia="黑体" w:cs="黑体"/>
          <w:sz w:val="32"/>
          <w:szCs w:val="32"/>
        </w:rPr>
        <w:t>一、政务信息公开总体情况</w:t>
      </w:r>
    </w:p>
    <w:p>
      <w:pPr>
        <w:pStyle w:val="2"/>
        <w:keepNext w:val="0"/>
        <w:keepLines w:val="0"/>
        <w:widowControl/>
        <w:suppressLineNumbers w:val="0"/>
        <w:spacing w:before="0" w:beforeAutospacing="0" w:after="0" w:afterAutospacing="0" w:line="560" w:lineRule="atLeast"/>
        <w:ind w:left="0" w:right="0" w:firstLine="643"/>
        <w:rPr>
          <w:rFonts w:hint="eastAsia" w:ascii="仿宋" w:hAnsi="仿宋" w:eastAsia="仿宋" w:cs="仿宋"/>
          <w:sz w:val="22"/>
          <w:szCs w:val="22"/>
        </w:rPr>
      </w:pPr>
      <w:r>
        <w:rPr>
          <w:rFonts w:hint="eastAsia" w:ascii="仿宋" w:hAnsi="仿宋" w:eastAsia="仿宋" w:cs="仿宋"/>
          <w:b/>
          <w:bCs/>
          <w:sz w:val="32"/>
          <w:szCs w:val="32"/>
        </w:rPr>
        <w:t>(一)领导重视</w:t>
      </w:r>
      <w:r>
        <w:rPr>
          <w:rFonts w:hint="eastAsia" w:ascii="仿宋" w:hAnsi="仿宋" w:eastAsia="仿宋" w:cs="仿宋"/>
          <w:sz w:val="32"/>
          <w:szCs w:val="32"/>
        </w:rPr>
        <w:t>。一是健全领导和办事机构。局成立了以分管领导为组长、办公室工作人员、相关业务股室为成员的政务公开领导小组，并下设办公室，负责对政务公开工作的指导和日常工作。二是注重推进工作落实。要求业务股室各司其职，依照政务公开原则，结合政务公开内容及年度工作任务，制定本股室年度工作计划，发布经办业务中所产生的各类信息。同时将政务公开工作与其他业务工作同部署，并作为局目标管理考核的重要内容。不定期根据县信息中心的季度监测结果，对政务公开推进过程中事项的督察，将公开事项落实到位。</w:t>
      </w:r>
    </w:p>
    <w:p>
      <w:pPr>
        <w:pStyle w:val="2"/>
        <w:keepNext w:val="0"/>
        <w:keepLines w:val="0"/>
        <w:widowControl/>
        <w:suppressLineNumbers w:val="0"/>
        <w:spacing w:before="0" w:beforeAutospacing="0" w:after="0" w:afterAutospacing="0" w:line="560" w:lineRule="atLeast"/>
        <w:ind w:left="0" w:right="0" w:firstLine="643"/>
        <w:rPr>
          <w:rFonts w:hint="eastAsia" w:ascii="仿宋" w:hAnsi="仿宋" w:eastAsia="仿宋" w:cs="仿宋"/>
          <w:sz w:val="22"/>
          <w:szCs w:val="22"/>
        </w:rPr>
      </w:pPr>
      <w:r>
        <w:rPr>
          <w:rFonts w:hint="eastAsia" w:ascii="仿宋" w:hAnsi="仿宋" w:eastAsia="仿宋" w:cs="仿宋"/>
          <w:b/>
          <w:bCs/>
          <w:sz w:val="32"/>
          <w:szCs w:val="32"/>
        </w:rPr>
        <w:t>(二)健全制度</w:t>
      </w:r>
      <w:r>
        <w:rPr>
          <w:rFonts w:hint="eastAsia" w:ascii="仿宋" w:hAnsi="仿宋" w:eastAsia="仿宋" w:cs="仿宋"/>
          <w:sz w:val="32"/>
          <w:szCs w:val="32"/>
        </w:rPr>
        <w:t>。一是明确主动公开事项。对应当让社会公众关注的水利各项管理工作，按照规定的程序，做到及时、主动地公开。根据局实际情况，确立了以下几点重要公开内容：（1）重点领域公开情况，包括：应急管理、重大建设项目情况、工程建设项目情况、工程质量治理行动情况；（2）重大工程项目的招投标、部门预决算、三公经费、财政专项资金管理和使用情况；（3）重点工作落实、责任分解情况；（4）舆情收集与回应情况；（5）重大事项决策公开、方案意见征集、意见反馈情况。</w:t>
      </w:r>
    </w:p>
    <w:p>
      <w:pPr>
        <w:pStyle w:val="2"/>
        <w:keepNext w:val="0"/>
        <w:keepLines w:val="0"/>
        <w:widowControl/>
        <w:suppressLineNumbers w:val="0"/>
        <w:spacing w:before="0" w:beforeAutospacing="0" w:after="0" w:afterAutospacing="0" w:line="560" w:lineRule="atLeast"/>
        <w:ind w:left="0" w:right="0" w:firstLine="640"/>
        <w:rPr>
          <w:rFonts w:hint="eastAsia" w:ascii="仿宋" w:hAnsi="仿宋" w:eastAsia="仿宋" w:cs="仿宋"/>
          <w:sz w:val="22"/>
          <w:szCs w:val="22"/>
        </w:rPr>
      </w:pPr>
      <w:r>
        <w:rPr>
          <w:rFonts w:hint="eastAsia" w:ascii="黑体" w:hAnsi="宋体" w:eastAsia="黑体" w:cs="黑体"/>
          <w:sz w:val="32"/>
          <w:szCs w:val="32"/>
        </w:rPr>
        <w:t>二、主动公开政府信息情况</w:t>
      </w:r>
    </w:p>
    <w:p>
      <w:pPr>
        <w:pStyle w:val="2"/>
        <w:keepNext w:val="0"/>
        <w:keepLines w:val="0"/>
        <w:widowControl/>
        <w:suppressLineNumbers w:val="0"/>
        <w:spacing w:before="0" w:beforeAutospacing="0" w:after="0" w:afterAutospacing="0" w:line="560" w:lineRule="atLeast"/>
        <w:ind w:left="0" w:right="0" w:firstLine="640"/>
        <w:rPr>
          <w:rFonts w:hint="eastAsia" w:ascii="仿宋" w:hAnsi="仿宋" w:eastAsia="仿宋" w:cs="仿宋"/>
          <w:sz w:val="22"/>
          <w:szCs w:val="22"/>
        </w:rPr>
      </w:pPr>
      <w:r>
        <w:rPr>
          <w:rFonts w:hint="eastAsia" w:ascii="仿宋" w:hAnsi="仿宋" w:eastAsia="仿宋" w:cs="仿宋"/>
          <w:sz w:val="32"/>
          <w:szCs w:val="32"/>
        </w:rPr>
        <w:t>本年度主动公开政府信息数共计214条，政民互动栏目共回复部门信箱、咨询建议16条，政策文件解读41条，主动公开财务预决算、财政专项经费管理使用和“三公”经费信息23条，人大代表建议、政协委员提案办理7条，及时公开了我局2019年帮扶工作安排或脱贫计划及责任分解及年度扶贫工作安排；各项水利重点工作落实及总结；财政专项资金方面重点对农村饮水安全巩固提升工程进行了公开。</w:t>
      </w:r>
    </w:p>
    <w:p>
      <w:pPr>
        <w:pStyle w:val="2"/>
        <w:keepNext w:val="0"/>
        <w:keepLines w:val="0"/>
        <w:widowControl/>
        <w:suppressLineNumbers w:val="0"/>
        <w:spacing w:before="10" w:beforeAutospacing="0" w:after="0" w:afterAutospacing="0"/>
        <w:ind w:left="0" w:right="0"/>
        <w:rPr>
          <w:rFonts w:hint="eastAsia" w:ascii="仿宋" w:hAnsi="仿宋" w:eastAsia="仿宋" w:cs="仿宋"/>
          <w:sz w:val="32"/>
          <w:szCs w:val="32"/>
        </w:rPr>
      </w:pPr>
      <w:r>
        <w:rPr>
          <w:rFonts w:hint="eastAsia" w:ascii="仿宋" w:hAnsi="仿宋" w:eastAsia="仿宋" w:cs="仿宋"/>
          <w:b/>
          <w:bCs/>
          <w:sz w:val="32"/>
          <w:szCs w:val="32"/>
        </w:rPr>
        <w:t> </w:t>
      </w:r>
    </w:p>
    <w:tbl>
      <w:tblPr>
        <w:tblW w:w="0" w:type="auto"/>
        <w:tblInd w:w="603"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3093"/>
        <w:gridCol w:w="1814"/>
        <w:gridCol w:w="1198"/>
        <w:gridCol w:w="1608"/>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5" w:hRule="atLeast"/>
        </w:trPr>
        <w:tc>
          <w:tcPr>
            <w:tcW w:w="8140" w:type="dxa"/>
            <w:gridSpan w:val="4"/>
            <w:tcBorders>
              <w:top w:val="single" w:color="000000" w:sz="8" w:space="0"/>
              <w:left w:val="single" w:color="000000" w:sz="8" w:space="0"/>
              <w:bottom w:val="single" w:color="000000" w:sz="8" w:space="0"/>
              <w:right w:val="single" w:color="000000" w:sz="8" w:space="0"/>
            </w:tcBorders>
            <w:shd w:val="clear" w:color="auto" w:fill="C5D9F0"/>
            <w:vAlign w:val="top"/>
          </w:tcPr>
          <w:p>
            <w:pPr>
              <w:pStyle w:val="2"/>
              <w:keepNext w:val="0"/>
              <w:keepLines w:val="0"/>
              <w:widowControl/>
              <w:suppressLineNumbers w:val="0"/>
              <w:spacing w:before="28" w:beforeAutospacing="0" w:after="0" w:afterAutospacing="0"/>
              <w:ind w:left="3148" w:right="3132"/>
              <w:jc w:val="center"/>
              <w:rPr>
                <w:rFonts w:hint="eastAsia" w:ascii="宋体" w:hAnsi="宋体" w:eastAsia="宋体" w:cs="宋体"/>
                <w:sz w:val="22"/>
                <w:szCs w:val="22"/>
              </w:rPr>
            </w:pPr>
            <w:r>
              <w:rPr>
                <w:rFonts w:hint="eastAsia" w:ascii="宋体" w:hAnsi="宋体" w:eastAsia="宋体" w:cs="宋体"/>
                <w:sz w:val="20"/>
                <w:szCs w:val="20"/>
              </w:rPr>
              <w:t>第二十条第（一）项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82" w:hRule="atLeast"/>
        </w:trPr>
        <w:tc>
          <w:tcPr>
            <w:tcW w:w="3113" w:type="dxa"/>
            <w:tcBorders>
              <w:top w:val="nil"/>
              <w:left w:val="single" w:color="auto" w:sz="8" w:space="0"/>
              <w:bottom w:val="single" w:color="auto" w:sz="8" w:space="0"/>
              <w:right w:val="single" w:color="auto" w:sz="8" w:space="0"/>
            </w:tcBorders>
            <w:shd w:val="clear"/>
            <w:vAlign w:val="top"/>
          </w:tcPr>
          <w:p>
            <w:pPr>
              <w:pStyle w:val="2"/>
              <w:keepNext w:val="0"/>
              <w:keepLines w:val="0"/>
              <w:widowControl/>
              <w:suppressLineNumbers w:val="0"/>
              <w:spacing w:before="6" w:beforeAutospacing="0" w:after="0" w:afterAutospacing="0"/>
              <w:ind w:left="0" w:right="0"/>
              <w:jc w:val="center"/>
              <w:rPr>
                <w:rFonts w:hint="eastAsia" w:ascii="宋体" w:hAnsi="宋体" w:eastAsia="宋体" w:cs="宋体"/>
                <w:sz w:val="22"/>
                <w:szCs w:val="22"/>
              </w:rPr>
            </w:pPr>
            <w:r>
              <w:rPr>
                <w:rFonts w:hint="eastAsia" w:ascii="宋体" w:hAnsi="宋体" w:eastAsia="宋体" w:cs="宋体"/>
                <w:b/>
                <w:bCs/>
                <w:sz w:val="17"/>
                <w:szCs w:val="17"/>
              </w:rPr>
              <w:t> </w:t>
            </w:r>
          </w:p>
          <w:p>
            <w:pPr>
              <w:pStyle w:val="2"/>
              <w:keepNext w:val="0"/>
              <w:keepLines w:val="0"/>
              <w:widowControl/>
              <w:suppressLineNumbers w:val="0"/>
              <w:spacing w:before="0" w:beforeAutospacing="0" w:after="0" w:afterAutospacing="0"/>
              <w:ind w:left="1135" w:right="1119"/>
              <w:jc w:val="center"/>
              <w:rPr>
                <w:rFonts w:hint="eastAsia" w:ascii="宋体" w:hAnsi="宋体" w:eastAsia="宋体" w:cs="宋体"/>
                <w:sz w:val="22"/>
                <w:szCs w:val="22"/>
              </w:rPr>
            </w:pPr>
            <w:r>
              <w:rPr>
                <w:rFonts w:hint="eastAsia" w:ascii="宋体" w:hAnsi="宋体" w:eastAsia="宋体" w:cs="宋体"/>
                <w:sz w:val="20"/>
                <w:szCs w:val="20"/>
              </w:rPr>
              <w:t>信息内容</w:t>
            </w:r>
          </w:p>
        </w:tc>
        <w:tc>
          <w:tcPr>
            <w:tcW w:w="1875" w:type="dxa"/>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68" w:beforeAutospacing="0" w:after="0" w:afterAutospacing="0" w:line="18" w:lineRule="atLeast"/>
              <w:ind w:left="535" w:right="518" w:firstLine="100"/>
              <w:jc w:val="center"/>
              <w:rPr>
                <w:rFonts w:hint="eastAsia" w:ascii="宋体" w:hAnsi="宋体" w:eastAsia="宋体" w:cs="宋体"/>
                <w:sz w:val="22"/>
                <w:szCs w:val="22"/>
              </w:rPr>
            </w:pPr>
            <w:r>
              <w:rPr>
                <w:rFonts w:hint="eastAsia" w:ascii="宋体" w:hAnsi="宋体" w:eastAsia="宋体" w:cs="宋体"/>
                <w:sz w:val="20"/>
                <w:szCs w:val="20"/>
              </w:rPr>
              <w:t>本年新制作数量</w:t>
            </w:r>
          </w:p>
        </w:tc>
        <w:tc>
          <w:tcPr>
            <w:tcW w:w="1271" w:type="dxa"/>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68" w:beforeAutospacing="0" w:after="0" w:afterAutospacing="0" w:line="18" w:lineRule="atLeast"/>
              <w:ind w:left="235" w:right="215" w:firstLine="98"/>
              <w:jc w:val="center"/>
              <w:rPr>
                <w:rFonts w:hint="eastAsia" w:ascii="宋体" w:hAnsi="宋体" w:eastAsia="宋体" w:cs="宋体"/>
                <w:sz w:val="22"/>
                <w:szCs w:val="22"/>
              </w:rPr>
            </w:pPr>
            <w:r>
              <w:rPr>
                <w:rFonts w:hint="eastAsia" w:ascii="宋体" w:hAnsi="宋体" w:eastAsia="宋体" w:cs="宋体"/>
                <w:sz w:val="20"/>
                <w:szCs w:val="20"/>
              </w:rPr>
              <w:t>本年新公开数量</w:t>
            </w:r>
          </w:p>
        </w:tc>
        <w:tc>
          <w:tcPr>
            <w:tcW w:w="1881" w:type="dxa"/>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6" w:beforeAutospacing="0" w:after="0" w:afterAutospacing="0"/>
              <w:ind w:left="0" w:right="0"/>
              <w:jc w:val="center"/>
              <w:rPr>
                <w:rFonts w:hint="eastAsia" w:ascii="宋体" w:hAnsi="宋体" w:eastAsia="宋体" w:cs="宋体"/>
                <w:sz w:val="22"/>
                <w:szCs w:val="22"/>
              </w:rPr>
            </w:pPr>
            <w:r>
              <w:rPr>
                <w:rFonts w:hint="eastAsia" w:ascii="宋体" w:hAnsi="宋体" w:eastAsia="宋体" w:cs="宋体"/>
                <w:b/>
                <w:bCs/>
                <w:sz w:val="17"/>
                <w:szCs w:val="17"/>
              </w:rPr>
              <w:t> </w:t>
            </w:r>
          </w:p>
          <w:p>
            <w:pPr>
              <w:pStyle w:val="2"/>
              <w:keepNext w:val="0"/>
              <w:keepLines w:val="0"/>
              <w:widowControl/>
              <w:suppressLineNumbers w:val="0"/>
              <w:spacing w:before="0" w:beforeAutospacing="0" w:after="0" w:afterAutospacing="0"/>
              <w:ind w:left="238" w:right="0"/>
              <w:jc w:val="center"/>
              <w:rPr>
                <w:rFonts w:hint="eastAsia" w:ascii="宋体" w:hAnsi="宋体" w:eastAsia="宋体" w:cs="宋体"/>
                <w:sz w:val="22"/>
                <w:szCs w:val="22"/>
              </w:rPr>
            </w:pPr>
            <w:r>
              <w:rPr>
                <w:rFonts w:hint="eastAsia" w:ascii="宋体" w:hAnsi="宋体" w:eastAsia="宋体" w:cs="宋体"/>
                <w:sz w:val="20"/>
                <w:szCs w:val="20"/>
              </w:rPr>
              <w:t>对外公开总数量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522" w:hRule="atLeast"/>
        </w:trPr>
        <w:tc>
          <w:tcPr>
            <w:tcW w:w="3113" w:type="dxa"/>
            <w:tcBorders>
              <w:top w:val="nil"/>
              <w:left w:val="single" w:color="auto" w:sz="8" w:space="0"/>
              <w:bottom w:val="single" w:color="auto" w:sz="8" w:space="0"/>
              <w:right w:val="single" w:color="auto" w:sz="8" w:space="0"/>
            </w:tcBorders>
            <w:shd w:val="clear"/>
            <w:vAlign w:val="top"/>
          </w:tcPr>
          <w:p>
            <w:pPr>
              <w:pStyle w:val="2"/>
              <w:keepNext w:val="0"/>
              <w:keepLines w:val="0"/>
              <w:widowControl/>
              <w:suppressLineNumbers w:val="0"/>
              <w:spacing w:before="44" w:beforeAutospacing="0" w:after="0" w:afterAutospacing="0"/>
              <w:ind w:left="108" w:right="0"/>
              <w:jc w:val="center"/>
              <w:rPr>
                <w:rFonts w:hint="eastAsia" w:ascii="宋体" w:hAnsi="宋体" w:eastAsia="宋体" w:cs="宋体"/>
                <w:sz w:val="22"/>
                <w:szCs w:val="22"/>
              </w:rPr>
            </w:pPr>
            <w:r>
              <w:rPr>
                <w:rFonts w:hint="eastAsia" w:ascii="宋体" w:hAnsi="宋体" w:eastAsia="宋体" w:cs="宋体"/>
                <w:sz w:val="20"/>
                <w:szCs w:val="20"/>
              </w:rPr>
              <w:t>规章</w:t>
            </w:r>
          </w:p>
        </w:tc>
        <w:tc>
          <w:tcPr>
            <w:tcW w:w="1875" w:type="dxa"/>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0" w:beforeAutospacing="0" w:after="0" w:afterAutospacing="0"/>
              <w:ind w:left="0" w:right="0"/>
              <w:jc w:val="center"/>
              <w:rPr>
                <w:rFonts w:hint="eastAsia" w:ascii="宋体" w:hAnsi="宋体" w:eastAsia="宋体" w:cs="宋体"/>
                <w:sz w:val="22"/>
                <w:szCs w:val="22"/>
              </w:rPr>
            </w:pPr>
            <w:r>
              <w:rPr>
                <w:rFonts w:hint="default" w:ascii="Times New Roman" w:hAnsi="Times New Roman" w:eastAsia="宋体" w:cs="Times New Roman"/>
                <w:sz w:val="30"/>
                <w:szCs w:val="30"/>
              </w:rPr>
              <w:t>0</w:t>
            </w:r>
          </w:p>
        </w:tc>
        <w:tc>
          <w:tcPr>
            <w:tcW w:w="1271" w:type="dxa"/>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0" w:beforeAutospacing="0" w:after="0" w:afterAutospacing="0"/>
              <w:ind w:left="0" w:right="0"/>
              <w:jc w:val="center"/>
              <w:rPr>
                <w:rFonts w:hint="eastAsia" w:ascii="宋体" w:hAnsi="宋体" w:eastAsia="宋体" w:cs="宋体"/>
                <w:sz w:val="22"/>
                <w:szCs w:val="22"/>
              </w:rPr>
            </w:pPr>
            <w:r>
              <w:rPr>
                <w:rFonts w:hint="default" w:ascii="Times New Roman" w:hAnsi="Times New Roman" w:eastAsia="宋体" w:cs="Times New Roman"/>
                <w:sz w:val="30"/>
                <w:szCs w:val="30"/>
              </w:rPr>
              <w:t>0</w:t>
            </w:r>
          </w:p>
        </w:tc>
        <w:tc>
          <w:tcPr>
            <w:tcW w:w="1881" w:type="dxa"/>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0" w:beforeAutospacing="0" w:after="0" w:afterAutospacing="0"/>
              <w:ind w:left="0" w:right="0"/>
              <w:jc w:val="center"/>
              <w:rPr>
                <w:rFonts w:hint="eastAsia" w:ascii="宋体" w:hAnsi="宋体" w:eastAsia="宋体" w:cs="宋体"/>
                <w:sz w:val="22"/>
                <w:szCs w:val="22"/>
              </w:rPr>
            </w:pPr>
            <w:r>
              <w:rPr>
                <w:rFonts w:hint="default" w:ascii="Times New Roman" w:hAnsi="Times New Roman" w:eastAsia="宋体" w:cs="Times New Roman"/>
                <w:sz w:val="30"/>
                <w:szCs w:val="3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 w:hRule="atLeast"/>
        </w:trPr>
        <w:tc>
          <w:tcPr>
            <w:tcW w:w="3113" w:type="dxa"/>
            <w:tcBorders>
              <w:top w:val="nil"/>
              <w:left w:val="single" w:color="auto" w:sz="8" w:space="0"/>
              <w:bottom w:val="single" w:color="auto" w:sz="8" w:space="0"/>
              <w:right w:val="single" w:color="auto" w:sz="8" w:space="0"/>
            </w:tcBorders>
            <w:shd w:val="clear"/>
            <w:vAlign w:val="top"/>
          </w:tcPr>
          <w:p>
            <w:pPr>
              <w:pStyle w:val="2"/>
              <w:keepNext w:val="0"/>
              <w:keepLines w:val="0"/>
              <w:widowControl/>
              <w:suppressLineNumbers w:val="0"/>
              <w:spacing w:before="29" w:beforeAutospacing="0" w:after="0" w:afterAutospacing="0"/>
              <w:ind w:left="108" w:right="0"/>
              <w:jc w:val="center"/>
              <w:rPr>
                <w:rFonts w:hint="eastAsia" w:ascii="宋体" w:hAnsi="宋体" w:eastAsia="宋体" w:cs="宋体"/>
                <w:sz w:val="22"/>
                <w:szCs w:val="22"/>
              </w:rPr>
            </w:pPr>
            <w:r>
              <w:rPr>
                <w:rFonts w:hint="eastAsia" w:ascii="宋体" w:hAnsi="宋体" w:eastAsia="宋体" w:cs="宋体"/>
                <w:sz w:val="20"/>
                <w:szCs w:val="20"/>
              </w:rPr>
              <w:t>规范性文件</w:t>
            </w:r>
          </w:p>
        </w:tc>
        <w:tc>
          <w:tcPr>
            <w:tcW w:w="1875" w:type="dxa"/>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0" w:beforeAutospacing="0" w:after="0" w:afterAutospacing="0"/>
              <w:ind w:left="0" w:right="0"/>
              <w:jc w:val="center"/>
              <w:rPr>
                <w:rFonts w:hint="eastAsia" w:ascii="宋体" w:hAnsi="宋体" w:eastAsia="宋体" w:cs="宋体"/>
                <w:sz w:val="22"/>
                <w:szCs w:val="22"/>
              </w:rPr>
            </w:pPr>
            <w:r>
              <w:rPr>
                <w:rFonts w:hint="default" w:ascii="Times New Roman" w:hAnsi="Times New Roman" w:eastAsia="宋体" w:cs="Times New Roman"/>
                <w:sz w:val="30"/>
                <w:szCs w:val="30"/>
              </w:rPr>
              <w:t>0</w:t>
            </w:r>
          </w:p>
        </w:tc>
        <w:tc>
          <w:tcPr>
            <w:tcW w:w="1271" w:type="dxa"/>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0" w:beforeAutospacing="0" w:after="0" w:afterAutospacing="0"/>
              <w:ind w:left="0" w:right="0"/>
              <w:jc w:val="center"/>
              <w:rPr>
                <w:rFonts w:hint="eastAsia" w:ascii="宋体" w:hAnsi="宋体" w:eastAsia="宋体" w:cs="宋体"/>
                <w:sz w:val="22"/>
                <w:szCs w:val="22"/>
              </w:rPr>
            </w:pPr>
            <w:r>
              <w:rPr>
                <w:rFonts w:hint="default" w:ascii="Times New Roman" w:hAnsi="Times New Roman" w:eastAsia="宋体" w:cs="Times New Roman"/>
                <w:sz w:val="30"/>
                <w:szCs w:val="30"/>
              </w:rPr>
              <w:t>0</w:t>
            </w:r>
          </w:p>
        </w:tc>
        <w:tc>
          <w:tcPr>
            <w:tcW w:w="1881" w:type="dxa"/>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0" w:beforeAutospacing="0" w:after="0" w:afterAutospacing="0"/>
              <w:ind w:left="0" w:right="0"/>
              <w:jc w:val="center"/>
              <w:rPr>
                <w:rFonts w:hint="eastAsia" w:ascii="宋体" w:hAnsi="宋体" w:eastAsia="宋体" w:cs="宋体"/>
                <w:sz w:val="22"/>
                <w:szCs w:val="22"/>
              </w:rPr>
            </w:pPr>
            <w:r>
              <w:rPr>
                <w:rFonts w:hint="default" w:ascii="Times New Roman" w:hAnsi="Times New Roman" w:eastAsia="宋体" w:cs="Times New Roman"/>
                <w:sz w:val="30"/>
                <w:szCs w:val="3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0" w:hRule="atLeast"/>
        </w:trPr>
        <w:tc>
          <w:tcPr>
            <w:tcW w:w="8140" w:type="dxa"/>
            <w:gridSpan w:val="4"/>
            <w:tcBorders>
              <w:top w:val="nil"/>
              <w:left w:val="single" w:color="auto" w:sz="8" w:space="0"/>
              <w:bottom w:val="single" w:color="auto" w:sz="8" w:space="0"/>
              <w:right w:val="single" w:color="auto" w:sz="8" w:space="0"/>
            </w:tcBorders>
            <w:shd w:val="clear" w:color="auto" w:fill="C5D9F0"/>
            <w:vAlign w:val="top"/>
          </w:tcPr>
          <w:p>
            <w:pPr>
              <w:pStyle w:val="2"/>
              <w:keepNext w:val="0"/>
              <w:keepLines w:val="0"/>
              <w:widowControl/>
              <w:suppressLineNumbers w:val="0"/>
              <w:spacing w:before="28" w:beforeAutospacing="0" w:after="0" w:afterAutospacing="0"/>
              <w:ind w:left="3148" w:right="3132"/>
              <w:jc w:val="center"/>
              <w:rPr>
                <w:rFonts w:hint="eastAsia" w:ascii="宋体" w:hAnsi="宋体" w:eastAsia="宋体" w:cs="宋体"/>
                <w:sz w:val="22"/>
                <w:szCs w:val="22"/>
              </w:rPr>
            </w:pPr>
            <w:r>
              <w:rPr>
                <w:rFonts w:hint="eastAsia" w:ascii="宋体" w:hAnsi="宋体" w:eastAsia="宋体" w:cs="宋体"/>
                <w:sz w:val="20"/>
                <w:szCs w:val="20"/>
              </w:rPr>
              <w:t>第二十条第（五）项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33" w:hRule="atLeast"/>
        </w:trPr>
        <w:tc>
          <w:tcPr>
            <w:tcW w:w="3113" w:type="dxa"/>
            <w:tcBorders>
              <w:top w:val="nil"/>
              <w:left w:val="single" w:color="auto" w:sz="8" w:space="0"/>
              <w:bottom w:val="single" w:color="auto" w:sz="8" w:space="0"/>
              <w:right w:val="single" w:color="auto" w:sz="8" w:space="0"/>
            </w:tcBorders>
            <w:shd w:val="clear"/>
            <w:vAlign w:val="top"/>
          </w:tcPr>
          <w:p>
            <w:pPr>
              <w:pStyle w:val="2"/>
              <w:keepNext w:val="0"/>
              <w:keepLines w:val="0"/>
              <w:widowControl/>
              <w:suppressLineNumbers w:val="0"/>
              <w:spacing w:before="98" w:beforeAutospacing="0" w:after="0" w:afterAutospacing="0"/>
              <w:ind w:left="1135" w:right="1119"/>
              <w:jc w:val="center"/>
              <w:rPr>
                <w:rFonts w:hint="eastAsia" w:ascii="宋体" w:hAnsi="宋体" w:eastAsia="宋体" w:cs="宋体"/>
                <w:sz w:val="22"/>
                <w:szCs w:val="22"/>
              </w:rPr>
            </w:pPr>
            <w:r>
              <w:rPr>
                <w:rFonts w:hint="eastAsia" w:ascii="宋体" w:hAnsi="宋体" w:eastAsia="宋体" w:cs="宋体"/>
                <w:sz w:val="20"/>
                <w:szCs w:val="20"/>
              </w:rPr>
              <w:t>信息内容</w:t>
            </w:r>
          </w:p>
        </w:tc>
        <w:tc>
          <w:tcPr>
            <w:tcW w:w="1880" w:type="dxa"/>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98" w:beforeAutospacing="0" w:after="0" w:afterAutospacing="0"/>
              <w:ind w:left="0" w:right="223"/>
              <w:jc w:val="center"/>
              <w:rPr>
                <w:rFonts w:hint="eastAsia" w:ascii="宋体" w:hAnsi="宋体" w:eastAsia="宋体" w:cs="宋体"/>
                <w:sz w:val="22"/>
                <w:szCs w:val="22"/>
              </w:rPr>
            </w:pPr>
            <w:r>
              <w:rPr>
                <w:rFonts w:hint="eastAsia" w:ascii="宋体" w:hAnsi="宋体" w:eastAsia="宋体" w:cs="宋体"/>
                <w:sz w:val="20"/>
                <w:szCs w:val="20"/>
              </w:rPr>
              <w:t>上一年项目数量</w:t>
            </w:r>
          </w:p>
        </w:tc>
        <w:tc>
          <w:tcPr>
            <w:tcW w:w="1266" w:type="dxa"/>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98" w:beforeAutospacing="0" w:after="0" w:afterAutospacing="0"/>
              <w:ind w:left="179" w:right="0"/>
              <w:jc w:val="center"/>
              <w:rPr>
                <w:rFonts w:hint="eastAsia" w:ascii="宋体" w:hAnsi="宋体" w:eastAsia="宋体" w:cs="宋体"/>
                <w:sz w:val="22"/>
                <w:szCs w:val="22"/>
              </w:rPr>
            </w:pPr>
            <w:r>
              <w:rPr>
                <w:rFonts w:hint="eastAsia" w:ascii="宋体" w:hAnsi="宋体" w:eastAsia="宋体" w:cs="宋体"/>
                <w:sz w:val="20"/>
                <w:szCs w:val="20"/>
              </w:rPr>
              <w:t>本年增/减</w:t>
            </w:r>
          </w:p>
        </w:tc>
        <w:tc>
          <w:tcPr>
            <w:tcW w:w="1881" w:type="dxa"/>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98" w:beforeAutospacing="0" w:after="0" w:afterAutospacing="0"/>
              <w:ind w:left="319" w:right="302"/>
              <w:jc w:val="center"/>
              <w:rPr>
                <w:rFonts w:hint="eastAsia" w:ascii="宋体" w:hAnsi="宋体" w:eastAsia="宋体" w:cs="宋体"/>
                <w:sz w:val="22"/>
                <w:szCs w:val="22"/>
              </w:rPr>
            </w:pPr>
            <w:r>
              <w:rPr>
                <w:rFonts w:hint="eastAsia" w:ascii="宋体" w:hAnsi="宋体" w:eastAsia="宋体" w:cs="宋体"/>
                <w:sz w:val="20"/>
                <w:szCs w:val="20"/>
              </w:rPr>
              <w:t>处理决定数量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28" w:hRule="atLeast"/>
        </w:trPr>
        <w:tc>
          <w:tcPr>
            <w:tcW w:w="3113" w:type="dxa"/>
            <w:tcBorders>
              <w:top w:val="nil"/>
              <w:left w:val="single" w:color="auto" w:sz="8" w:space="0"/>
              <w:bottom w:val="single" w:color="auto" w:sz="8" w:space="0"/>
              <w:right w:val="single" w:color="auto" w:sz="8" w:space="0"/>
            </w:tcBorders>
            <w:shd w:val="clear"/>
            <w:vAlign w:val="top"/>
          </w:tcPr>
          <w:p>
            <w:pPr>
              <w:pStyle w:val="2"/>
              <w:keepNext w:val="0"/>
              <w:keepLines w:val="0"/>
              <w:widowControl/>
              <w:suppressLineNumbers w:val="0"/>
              <w:spacing w:before="46" w:beforeAutospacing="0" w:after="0" w:afterAutospacing="0"/>
              <w:ind w:left="108" w:right="0"/>
              <w:jc w:val="center"/>
              <w:rPr>
                <w:rFonts w:hint="eastAsia" w:ascii="宋体" w:hAnsi="宋体" w:eastAsia="宋体" w:cs="宋体"/>
                <w:sz w:val="22"/>
                <w:szCs w:val="22"/>
              </w:rPr>
            </w:pPr>
            <w:r>
              <w:rPr>
                <w:rFonts w:hint="eastAsia" w:ascii="宋体" w:hAnsi="宋体" w:eastAsia="宋体" w:cs="宋体"/>
                <w:sz w:val="20"/>
                <w:szCs w:val="20"/>
              </w:rPr>
              <w:t>行政许可</w:t>
            </w:r>
          </w:p>
        </w:tc>
        <w:tc>
          <w:tcPr>
            <w:tcW w:w="1880" w:type="dxa"/>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0" w:beforeAutospacing="0" w:after="0" w:afterAutospacing="0"/>
              <w:ind w:left="0" w:right="0"/>
              <w:jc w:val="center"/>
              <w:rPr>
                <w:rFonts w:hint="eastAsia" w:ascii="宋体" w:hAnsi="宋体" w:eastAsia="宋体" w:cs="宋体"/>
                <w:sz w:val="22"/>
                <w:szCs w:val="22"/>
              </w:rPr>
            </w:pPr>
            <w:r>
              <w:rPr>
                <w:rFonts w:hint="default" w:ascii="Times New Roman" w:hAnsi="Times New Roman" w:eastAsia="宋体" w:cs="Times New Roman"/>
                <w:sz w:val="30"/>
                <w:szCs w:val="30"/>
              </w:rPr>
              <w:t>6</w:t>
            </w:r>
          </w:p>
        </w:tc>
        <w:tc>
          <w:tcPr>
            <w:tcW w:w="1266" w:type="dxa"/>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0" w:beforeAutospacing="0" w:after="0" w:afterAutospacing="0"/>
              <w:ind w:left="0" w:right="0"/>
              <w:jc w:val="center"/>
              <w:rPr>
                <w:rFonts w:hint="eastAsia" w:ascii="宋体" w:hAnsi="宋体" w:eastAsia="宋体" w:cs="宋体"/>
                <w:sz w:val="22"/>
                <w:szCs w:val="22"/>
              </w:rPr>
            </w:pPr>
            <w:r>
              <w:rPr>
                <w:rFonts w:hint="default" w:ascii="Times New Roman" w:hAnsi="Times New Roman" w:eastAsia="宋体" w:cs="Times New Roman"/>
                <w:sz w:val="30"/>
                <w:szCs w:val="30"/>
              </w:rPr>
              <w:t>0</w:t>
            </w:r>
          </w:p>
        </w:tc>
        <w:tc>
          <w:tcPr>
            <w:tcW w:w="1881" w:type="dxa"/>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0" w:beforeAutospacing="0" w:after="0" w:afterAutospacing="0"/>
              <w:ind w:left="0" w:right="0"/>
              <w:jc w:val="center"/>
              <w:rPr>
                <w:rFonts w:hint="eastAsia" w:ascii="宋体" w:hAnsi="宋体" w:eastAsia="宋体" w:cs="宋体"/>
                <w:sz w:val="22"/>
                <w:szCs w:val="22"/>
              </w:rPr>
            </w:pPr>
            <w:r>
              <w:rPr>
                <w:rFonts w:hint="default" w:ascii="Times New Roman" w:hAnsi="Times New Roman" w:eastAsia="宋体" w:cs="Times New Roman"/>
                <w:sz w:val="30"/>
                <w:szCs w:val="30"/>
              </w:rPr>
              <w:t>41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50" w:hRule="atLeast"/>
        </w:trPr>
        <w:tc>
          <w:tcPr>
            <w:tcW w:w="3113" w:type="dxa"/>
            <w:tcBorders>
              <w:top w:val="nil"/>
              <w:left w:val="single" w:color="auto" w:sz="8" w:space="0"/>
              <w:bottom w:val="single" w:color="auto" w:sz="8" w:space="0"/>
              <w:right w:val="single" w:color="auto" w:sz="8" w:space="0"/>
            </w:tcBorders>
            <w:shd w:val="clear"/>
            <w:vAlign w:val="top"/>
          </w:tcPr>
          <w:p>
            <w:pPr>
              <w:pStyle w:val="2"/>
              <w:keepNext w:val="0"/>
              <w:keepLines w:val="0"/>
              <w:widowControl/>
              <w:suppressLineNumbers w:val="0"/>
              <w:spacing w:before="58" w:beforeAutospacing="0" w:after="0" w:afterAutospacing="0"/>
              <w:ind w:left="108" w:right="0"/>
              <w:jc w:val="center"/>
              <w:rPr>
                <w:rFonts w:hint="eastAsia" w:ascii="宋体" w:hAnsi="宋体" w:eastAsia="宋体" w:cs="宋体"/>
                <w:sz w:val="22"/>
                <w:szCs w:val="22"/>
              </w:rPr>
            </w:pPr>
            <w:r>
              <w:rPr>
                <w:rFonts w:hint="eastAsia" w:ascii="宋体" w:hAnsi="宋体" w:eastAsia="宋体" w:cs="宋体"/>
                <w:sz w:val="20"/>
                <w:szCs w:val="20"/>
              </w:rPr>
              <w:t>其他对外管理服务事项</w:t>
            </w:r>
          </w:p>
        </w:tc>
        <w:tc>
          <w:tcPr>
            <w:tcW w:w="1880" w:type="dxa"/>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0" w:beforeAutospacing="0" w:after="0" w:afterAutospacing="0"/>
              <w:ind w:left="0" w:right="0"/>
              <w:jc w:val="center"/>
              <w:rPr>
                <w:rFonts w:hint="eastAsia" w:ascii="宋体" w:hAnsi="宋体" w:eastAsia="宋体" w:cs="宋体"/>
                <w:sz w:val="22"/>
                <w:szCs w:val="22"/>
              </w:rPr>
            </w:pPr>
            <w:r>
              <w:rPr>
                <w:rFonts w:hint="default" w:ascii="Times New Roman" w:hAnsi="Times New Roman" w:eastAsia="宋体" w:cs="Times New Roman"/>
                <w:sz w:val="30"/>
                <w:szCs w:val="30"/>
              </w:rPr>
              <w:t>35</w:t>
            </w:r>
          </w:p>
        </w:tc>
        <w:tc>
          <w:tcPr>
            <w:tcW w:w="1266" w:type="dxa"/>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0" w:beforeAutospacing="0" w:after="0" w:afterAutospacing="0"/>
              <w:ind w:left="0" w:right="0"/>
              <w:jc w:val="center"/>
              <w:rPr>
                <w:rFonts w:hint="eastAsia" w:ascii="宋体" w:hAnsi="宋体" w:eastAsia="宋体" w:cs="宋体"/>
                <w:sz w:val="22"/>
                <w:szCs w:val="22"/>
              </w:rPr>
            </w:pPr>
            <w:r>
              <w:rPr>
                <w:rFonts w:hint="default" w:ascii="Times New Roman" w:hAnsi="Times New Roman" w:eastAsia="宋体" w:cs="Times New Roman"/>
                <w:sz w:val="30"/>
                <w:szCs w:val="30"/>
              </w:rPr>
              <w:t>-2</w:t>
            </w:r>
          </w:p>
        </w:tc>
        <w:tc>
          <w:tcPr>
            <w:tcW w:w="1881" w:type="dxa"/>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0" w:beforeAutospacing="0" w:after="0" w:afterAutospacing="0"/>
              <w:ind w:left="0" w:right="0"/>
              <w:jc w:val="center"/>
              <w:rPr>
                <w:rFonts w:hint="eastAsia" w:ascii="宋体" w:hAnsi="宋体" w:eastAsia="宋体" w:cs="宋体"/>
                <w:sz w:val="22"/>
                <w:szCs w:val="22"/>
              </w:rPr>
            </w:pPr>
            <w:r>
              <w:rPr>
                <w:rFonts w:hint="default" w:ascii="Times New Roman" w:hAnsi="Times New Roman" w:eastAsia="宋体" w:cs="Times New Roman"/>
                <w:sz w:val="30"/>
                <w:szCs w:val="30"/>
              </w:rPr>
              <w:t>125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1" w:hRule="atLeast"/>
        </w:trPr>
        <w:tc>
          <w:tcPr>
            <w:tcW w:w="8140" w:type="dxa"/>
            <w:gridSpan w:val="4"/>
            <w:tcBorders>
              <w:top w:val="nil"/>
              <w:left w:val="single" w:color="auto" w:sz="8" w:space="0"/>
              <w:bottom w:val="single" w:color="auto" w:sz="8" w:space="0"/>
              <w:right w:val="single" w:color="auto" w:sz="8" w:space="0"/>
            </w:tcBorders>
            <w:shd w:val="clear" w:color="auto" w:fill="C5D9F0"/>
            <w:vAlign w:val="top"/>
          </w:tcPr>
          <w:p>
            <w:pPr>
              <w:pStyle w:val="2"/>
              <w:keepNext w:val="0"/>
              <w:keepLines w:val="0"/>
              <w:widowControl/>
              <w:suppressLineNumbers w:val="0"/>
              <w:spacing w:before="28" w:beforeAutospacing="0" w:after="0" w:afterAutospacing="0"/>
              <w:ind w:left="3148" w:right="3132"/>
              <w:jc w:val="center"/>
              <w:rPr>
                <w:rFonts w:hint="eastAsia" w:ascii="宋体" w:hAnsi="宋体" w:eastAsia="宋体" w:cs="宋体"/>
                <w:sz w:val="22"/>
                <w:szCs w:val="22"/>
              </w:rPr>
            </w:pPr>
            <w:r>
              <w:rPr>
                <w:rFonts w:hint="eastAsia" w:ascii="宋体" w:hAnsi="宋体" w:eastAsia="宋体" w:cs="宋体"/>
                <w:sz w:val="20"/>
                <w:szCs w:val="20"/>
              </w:rPr>
              <w:t>第二十条第（六）项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34" w:hRule="atLeast"/>
        </w:trPr>
        <w:tc>
          <w:tcPr>
            <w:tcW w:w="3113" w:type="dxa"/>
            <w:tcBorders>
              <w:top w:val="nil"/>
              <w:left w:val="single" w:color="auto" w:sz="8" w:space="0"/>
              <w:bottom w:val="single" w:color="auto" w:sz="8" w:space="0"/>
              <w:right w:val="single" w:color="auto" w:sz="8" w:space="0"/>
            </w:tcBorders>
            <w:shd w:val="clear"/>
            <w:vAlign w:val="top"/>
          </w:tcPr>
          <w:p>
            <w:pPr>
              <w:pStyle w:val="2"/>
              <w:keepNext w:val="0"/>
              <w:keepLines w:val="0"/>
              <w:widowControl/>
              <w:suppressLineNumbers w:val="0"/>
              <w:spacing w:before="99" w:beforeAutospacing="0" w:after="0" w:afterAutospacing="0"/>
              <w:ind w:left="1135" w:right="1119"/>
              <w:jc w:val="center"/>
              <w:rPr>
                <w:rFonts w:hint="eastAsia" w:ascii="宋体" w:hAnsi="宋体" w:eastAsia="宋体" w:cs="宋体"/>
                <w:sz w:val="22"/>
                <w:szCs w:val="22"/>
              </w:rPr>
            </w:pPr>
            <w:r>
              <w:rPr>
                <w:rFonts w:hint="eastAsia" w:ascii="宋体" w:hAnsi="宋体" w:eastAsia="宋体" w:cs="宋体"/>
                <w:sz w:val="20"/>
                <w:szCs w:val="20"/>
              </w:rPr>
              <w:t>信息内容</w:t>
            </w:r>
          </w:p>
        </w:tc>
        <w:tc>
          <w:tcPr>
            <w:tcW w:w="1880" w:type="dxa"/>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99" w:beforeAutospacing="0" w:after="0" w:afterAutospacing="0"/>
              <w:ind w:left="0" w:right="223"/>
              <w:jc w:val="center"/>
              <w:rPr>
                <w:rFonts w:hint="eastAsia" w:ascii="宋体" w:hAnsi="宋体" w:eastAsia="宋体" w:cs="宋体"/>
                <w:sz w:val="22"/>
                <w:szCs w:val="22"/>
              </w:rPr>
            </w:pPr>
            <w:r>
              <w:rPr>
                <w:rFonts w:hint="eastAsia" w:ascii="宋体" w:hAnsi="宋体" w:eastAsia="宋体" w:cs="宋体"/>
                <w:sz w:val="20"/>
                <w:szCs w:val="20"/>
              </w:rPr>
              <w:t>上一年项目数量</w:t>
            </w:r>
          </w:p>
        </w:tc>
        <w:tc>
          <w:tcPr>
            <w:tcW w:w="1266" w:type="dxa"/>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99" w:beforeAutospacing="0" w:after="0" w:afterAutospacing="0"/>
              <w:ind w:left="179" w:right="0"/>
              <w:jc w:val="center"/>
              <w:rPr>
                <w:rFonts w:hint="eastAsia" w:ascii="宋体" w:hAnsi="宋体" w:eastAsia="宋体" w:cs="宋体"/>
                <w:sz w:val="22"/>
                <w:szCs w:val="22"/>
              </w:rPr>
            </w:pPr>
            <w:r>
              <w:rPr>
                <w:rFonts w:hint="eastAsia" w:ascii="宋体" w:hAnsi="宋体" w:eastAsia="宋体" w:cs="宋体"/>
                <w:sz w:val="20"/>
                <w:szCs w:val="20"/>
              </w:rPr>
              <w:t>本年增/减</w:t>
            </w:r>
          </w:p>
        </w:tc>
        <w:tc>
          <w:tcPr>
            <w:tcW w:w="1881" w:type="dxa"/>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99" w:beforeAutospacing="0" w:after="0" w:afterAutospacing="0"/>
              <w:ind w:left="319" w:right="302"/>
              <w:jc w:val="center"/>
              <w:rPr>
                <w:rFonts w:hint="eastAsia" w:ascii="宋体" w:hAnsi="宋体" w:eastAsia="宋体" w:cs="宋体"/>
                <w:sz w:val="22"/>
                <w:szCs w:val="22"/>
              </w:rPr>
            </w:pPr>
            <w:r>
              <w:rPr>
                <w:rFonts w:hint="eastAsia" w:ascii="宋体" w:hAnsi="宋体" w:eastAsia="宋体" w:cs="宋体"/>
                <w:sz w:val="20"/>
                <w:szCs w:val="20"/>
              </w:rPr>
              <w:t>处理决定数量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92" w:hRule="atLeast"/>
        </w:trPr>
        <w:tc>
          <w:tcPr>
            <w:tcW w:w="3113" w:type="dxa"/>
            <w:tcBorders>
              <w:top w:val="nil"/>
              <w:left w:val="single" w:color="auto" w:sz="8" w:space="0"/>
              <w:bottom w:val="single" w:color="auto" w:sz="8" w:space="0"/>
              <w:right w:val="single" w:color="auto" w:sz="8" w:space="0"/>
            </w:tcBorders>
            <w:shd w:val="clear"/>
            <w:vAlign w:val="top"/>
          </w:tcPr>
          <w:p>
            <w:pPr>
              <w:pStyle w:val="2"/>
              <w:keepNext w:val="0"/>
              <w:keepLines w:val="0"/>
              <w:widowControl/>
              <w:suppressLineNumbers w:val="0"/>
              <w:spacing w:before="28" w:beforeAutospacing="0" w:after="0" w:afterAutospacing="0"/>
              <w:ind w:left="108" w:right="0"/>
              <w:jc w:val="center"/>
              <w:rPr>
                <w:rFonts w:hint="eastAsia" w:ascii="宋体" w:hAnsi="宋体" w:eastAsia="宋体" w:cs="宋体"/>
                <w:sz w:val="22"/>
                <w:szCs w:val="22"/>
              </w:rPr>
            </w:pPr>
            <w:r>
              <w:rPr>
                <w:rFonts w:hint="eastAsia" w:ascii="宋体" w:hAnsi="宋体" w:eastAsia="宋体" w:cs="宋体"/>
                <w:sz w:val="20"/>
                <w:szCs w:val="20"/>
              </w:rPr>
              <w:t>行政处罚</w:t>
            </w:r>
          </w:p>
        </w:tc>
        <w:tc>
          <w:tcPr>
            <w:tcW w:w="1880" w:type="dxa"/>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0" w:beforeAutospacing="0" w:after="0" w:afterAutospacing="0"/>
              <w:ind w:left="0" w:right="0"/>
              <w:jc w:val="center"/>
              <w:rPr>
                <w:rFonts w:hint="eastAsia" w:ascii="宋体" w:hAnsi="宋体" w:eastAsia="宋体" w:cs="宋体"/>
                <w:sz w:val="22"/>
                <w:szCs w:val="22"/>
              </w:rPr>
            </w:pPr>
            <w:r>
              <w:rPr>
                <w:rFonts w:hint="default" w:ascii="Times New Roman" w:hAnsi="Times New Roman" w:eastAsia="宋体" w:cs="Times New Roman"/>
                <w:sz w:val="30"/>
                <w:szCs w:val="30"/>
              </w:rPr>
              <w:t>20</w:t>
            </w:r>
          </w:p>
        </w:tc>
        <w:tc>
          <w:tcPr>
            <w:tcW w:w="1266" w:type="dxa"/>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0" w:beforeAutospacing="0" w:after="0" w:afterAutospacing="0"/>
              <w:ind w:left="0" w:right="0"/>
              <w:jc w:val="center"/>
              <w:rPr>
                <w:rFonts w:hint="eastAsia" w:ascii="宋体" w:hAnsi="宋体" w:eastAsia="宋体" w:cs="宋体"/>
                <w:sz w:val="22"/>
                <w:szCs w:val="22"/>
              </w:rPr>
            </w:pPr>
            <w:r>
              <w:rPr>
                <w:rFonts w:hint="default" w:ascii="Times New Roman" w:hAnsi="Times New Roman" w:eastAsia="宋体" w:cs="Times New Roman"/>
                <w:sz w:val="30"/>
                <w:szCs w:val="30"/>
              </w:rPr>
              <w:t>-2</w:t>
            </w:r>
          </w:p>
        </w:tc>
        <w:tc>
          <w:tcPr>
            <w:tcW w:w="1881" w:type="dxa"/>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0" w:beforeAutospacing="0" w:after="0" w:afterAutospacing="0"/>
              <w:ind w:left="0" w:right="0"/>
              <w:jc w:val="center"/>
              <w:rPr>
                <w:rFonts w:hint="eastAsia" w:ascii="宋体" w:hAnsi="宋体" w:eastAsia="宋体" w:cs="宋体"/>
                <w:sz w:val="22"/>
                <w:szCs w:val="22"/>
              </w:rPr>
            </w:pPr>
            <w:r>
              <w:rPr>
                <w:rFonts w:hint="default" w:ascii="Times New Roman" w:hAnsi="Times New Roman" w:eastAsia="宋体" w:cs="Times New Roman"/>
                <w:sz w:val="30"/>
                <w:szCs w:val="30"/>
              </w:rPr>
              <w:t>125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 w:hRule="atLeast"/>
        </w:trPr>
        <w:tc>
          <w:tcPr>
            <w:tcW w:w="3113" w:type="dxa"/>
            <w:tcBorders>
              <w:top w:val="nil"/>
              <w:left w:val="single" w:color="auto" w:sz="8" w:space="0"/>
              <w:bottom w:val="single" w:color="auto" w:sz="8" w:space="0"/>
              <w:right w:val="single" w:color="auto" w:sz="8" w:space="0"/>
            </w:tcBorders>
            <w:shd w:val="clear"/>
            <w:vAlign w:val="top"/>
          </w:tcPr>
          <w:p>
            <w:pPr>
              <w:pStyle w:val="2"/>
              <w:keepNext w:val="0"/>
              <w:keepLines w:val="0"/>
              <w:widowControl/>
              <w:suppressLineNumbers w:val="0"/>
              <w:spacing w:before="27" w:beforeAutospacing="0" w:after="0" w:afterAutospacing="0"/>
              <w:ind w:left="108" w:right="0"/>
              <w:jc w:val="center"/>
              <w:rPr>
                <w:rFonts w:hint="eastAsia" w:ascii="宋体" w:hAnsi="宋体" w:eastAsia="宋体" w:cs="宋体"/>
                <w:sz w:val="22"/>
                <w:szCs w:val="22"/>
              </w:rPr>
            </w:pPr>
            <w:r>
              <w:rPr>
                <w:rFonts w:hint="eastAsia" w:ascii="宋体" w:hAnsi="宋体" w:eastAsia="宋体" w:cs="宋体"/>
                <w:sz w:val="20"/>
                <w:szCs w:val="20"/>
              </w:rPr>
              <w:t>行政强制</w:t>
            </w:r>
          </w:p>
        </w:tc>
        <w:tc>
          <w:tcPr>
            <w:tcW w:w="1880" w:type="dxa"/>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0" w:beforeAutospacing="0" w:after="0" w:afterAutospacing="0"/>
              <w:ind w:left="0" w:right="0"/>
              <w:jc w:val="center"/>
              <w:rPr>
                <w:rFonts w:hint="eastAsia" w:ascii="宋体" w:hAnsi="宋体" w:eastAsia="宋体" w:cs="宋体"/>
                <w:sz w:val="22"/>
                <w:szCs w:val="22"/>
              </w:rPr>
            </w:pPr>
            <w:r>
              <w:rPr>
                <w:rFonts w:hint="default" w:ascii="Times New Roman" w:hAnsi="Times New Roman" w:eastAsia="宋体" w:cs="Times New Roman"/>
                <w:sz w:val="30"/>
                <w:szCs w:val="30"/>
              </w:rPr>
              <w:t>2</w:t>
            </w:r>
          </w:p>
        </w:tc>
        <w:tc>
          <w:tcPr>
            <w:tcW w:w="1266" w:type="dxa"/>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0" w:beforeAutospacing="0" w:after="0" w:afterAutospacing="0"/>
              <w:ind w:left="0" w:right="0"/>
              <w:jc w:val="center"/>
              <w:rPr>
                <w:rFonts w:hint="eastAsia" w:ascii="宋体" w:hAnsi="宋体" w:eastAsia="宋体" w:cs="宋体"/>
                <w:sz w:val="22"/>
                <w:szCs w:val="22"/>
              </w:rPr>
            </w:pPr>
            <w:r>
              <w:rPr>
                <w:rFonts w:hint="default" w:ascii="Times New Roman" w:hAnsi="Times New Roman" w:eastAsia="宋体" w:cs="Times New Roman"/>
                <w:sz w:val="30"/>
                <w:szCs w:val="30"/>
              </w:rPr>
              <w:t>0</w:t>
            </w:r>
          </w:p>
        </w:tc>
        <w:tc>
          <w:tcPr>
            <w:tcW w:w="1881" w:type="dxa"/>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0" w:beforeAutospacing="0" w:after="0" w:afterAutospacing="0"/>
              <w:ind w:left="0" w:right="0"/>
              <w:jc w:val="center"/>
              <w:rPr>
                <w:rFonts w:hint="eastAsia" w:ascii="宋体" w:hAnsi="宋体" w:eastAsia="宋体" w:cs="宋体"/>
                <w:sz w:val="22"/>
                <w:szCs w:val="22"/>
              </w:rPr>
            </w:pPr>
            <w:r>
              <w:rPr>
                <w:rFonts w:hint="default" w:ascii="Times New Roman" w:hAnsi="Times New Roman" w:eastAsia="宋体" w:cs="Times New Roman"/>
                <w:sz w:val="30"/>
                <w:szCs w:val="3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91" w:hRule="atLeast"/>
        </w:trPr>
        <w:tc>
          <w:tcPr>
            <w:tcW w:w="8140" w:type="dxa"/>
            <w:gridSpan w:val="4"/>
            <w:tcBorders>
              <w:top w:val="nil"/>
              <w:left w:val="single" w:color="auto" w:sz="8" w:space="0"/>
              <w:bottom w:val="single" w:color="auto" w:sz="8" w:space="0"/>
              <w:right w:val="single" w:color="auto" w:sz="8" w:space="0"/>
            </w:tcBorders>
            <w:shd w:val="clear" w:color="auto" w:fill="C5D9F0"/>
            <w:vAlign w:val="top"/>
          </w:tcPr>
          <w:p>
            <w:pPr>
              <w:pStyle w:val="2"/>
              <w:keepNext w:val="0"/>
              <w:keepLines w:val="0"/>
              <w:widowControl/>
              <w:suppressLineNumbers w:val="0"/>
              <w:spacing w:before="29" w:beforeAutospacing="0" w:after="0" w:afterAutospacing="0"/>
              <w:ind w:left="3148" w:right="3132"/>
              <w:jc w:val="center"/>
              <w:rPr>
                <w:rFonts w:hint="eastAsia" w:ascii="宋体" w:hAnsi="宋体" w:eastAsia="宋体" w:cs="宋体"/>
                <w:sz w:val="22"/>
                <w:szCs w:val="22"/>
              </w:rPr>
            </w:pPr>
            <w:r>
              <w:rPr>
                <w:rFonts w:hint="eastAsia" w:ascii="宋体" w:hAnsi="宋体" w:eastAsia="宋体" w:cs="宋体"/>
                <w:sz w:val="20"/>
                <w:szCs w:val="20"/>
              </w:rPr>
              <w:t>第二十条第（八）项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 w:hRule="atLeast"/>
        </w:trPr>
        <w:tc>
          <w:tcPr>
            <w:tcW w:w="3113" w:type="dxa"/>
            <w:tcBorders>
              <w:top w:val="nil"/>
              <w:left w:val="single" w:color="auto" w:sz="8" w:space="0"/>
              <w:bottom w:val="single" w:color="auto" w:sz="8" w:space="0"/>
              <w:right w:val="single" w:color="auto" w:sz="8" w:space="0"/>
            </w:tcBorders>
            <w:shd w:val="clear"/>
            <w:vAlign w:val="top"/>
          </w:tcPr>
          <w:p>
            <w:pPr>
              <w:pStyle w:val="2"/>
              <w:keepNext w:val="0"/>
              <w:keepLines w:val="0"/>
              <w:widowControl/>
              <w:suppressLineNumbers w:val="0"/>
              <w:spacing w:before="28" w:beforeAutospacing="0" w:after="0" w:afterAutospacing="0"/>
              <w:ind w:left="1135" w:right="1119"/>
              <w:jc w:val="center"/>
              <w:rPr>
                <w:rFonts w:hint="eastAsia" w:ascii="宋体" w:hAnsi="宋体" w:eastAsia="宋体" w:cs="宋体"/>
                <w:sz w:val="22"/>
                <w:szCs w:val="22"/>
              </w:rPr>
            </w:pPr>
            <w:r>
              <w:rPr>
                <w:rFonts w:hint="eastAsia" w:ascii="宋体" w:hAnsi="宋体" w:eastAsia="宋体" w:cs="宋体"/>
                <w:sz w:val="20"/>
                <w:szCs w:val="20"/>
              </w:rPr>
              <w:t>信息内容</w:t>
            </w:r>
          </w:p>
        </w:tc>
        <w:tc>
          <w:tcPr>
            <w:tcW w:w="1880" w:type="dxa"/>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28" w:beforeAutospacing="0" w:after="0" w:afterAutospacing="0"/>
              <w:ind w:left="108" w:right="0"/>
              <w:jc w:val="center"/>
              <w:rPr>
                <w:rFonts w:hint="eastAsia" w:ascii="宋体" w:hAnsi="宋体" w:eastAsia="宋体" w:cs="宋体"/>
                <w:sz w:val="22"/>
                <w:szCs w:val="22"/>
              </w:rPr>
            </w:pPr>
            <w:r>
              <w:rPr>
                <w:rFonts w:hint="eastAsia" w:ascii="宋体" w:hAnsi="宋体" w:eastAsia="宋体" w:cs="宋体"/>
                <w:sz w:val="20"/>
                <w:szCs w:val="20"/>
              </w:rPr>
              <w:t>上一年项目数量</w:t>
            </w:r>
          </w:p>
        </w:tc>
        <w:tc>
          <w:tcPr>
            <w:tcW w:w="3147" w:type="dxa"/>
            <w:gridSpan w:val="2"/>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28" w:beforeAutospacing="0" w:after="0" w:afterAutospacing="0"/>
              <w:ind w:left="1051" w:right="1033"/>
              <w:jc w:val="center"/>
              <w:rPr>
                <w:rFonts w:hint="eastAsia" w:ascii="宋体" w:hAnsi="宋体" w:eastAsia="宋体" w:cs="宋体"/>
                <w:sz w:val="22"/>
                <w:szCs w:val="22"/>
              </w:rPr>
            </w:pPr>
            <w:r>
              <w:rPr>
                <w:rFonts w:hint="eastAsia" w:ascii="宋体" w:hAnsi="宋体" w:eastAsia="宋体" w:cs="宋体"/>
                <w:sz w:val="20"/>
                <w:szCs w:val="20"/>
              </w:rPr>
              <w:t>本年增/减</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51" w:hRule="atLeast"/>
        </w:trPr>
        <w:tc>
          <w:tcPr>
            <w:tcW w:w="3113" w:type="dxa"/>
            <w:tcBorders>
              <w:top w:val="nil"/>
              <w:left w:val="single" w:color="auto" w:sz="8" w:space="0"/>
              <w:bottom w:val="single" w:color="auto" w:sz="8" w:space="0"/>
              <w:right w:val="single" w:color="auto" w:sz="8" w:space="0"/>
            </w:tcBorders>
            <w:shd w:val="clear"/>
            <w:vAlign w:val="top"/>
          </w:tcPr>
          <w:p>
            <w:pPr>
              <w:pStyle w:val="2"/>
              <w:keepNext w:val="0"/>
              <w:keepLines w:val="0"/>
              <w:widowControl/>
              <w:suppressLineNumbers w:val="0"/>
              <w:spacing w:before="56" w:beforeAutospacing="0" w:after="0" w:afterAutospacing="0"/>
              <w:ind w:left="108" w:right="0"/>
              <w:jc w:val="center"/>
              <w:rPr>
                <w:rFonts w:hint="eastAsia" w:ascii="宋体" w:hAnsi="宋体" w:eastAsia="宋体" w:cs="宋体"/>
                <w:sz w:val="22"/>
                <w:szCs w:val="22"/>
              </w:rPr>
            </w:pPr>
            <w:r>
              <w:rPr>
                <w:rFonts w:hint="eastAsia" w:ascii="宋体" w:hAnsi="宋体" w:eastAsia="宋体" w:cs="宋体"/>
                <w:sz w:val="20"/>
                <w:szCs w:val="20"/>
              </w:rPr>
              <w:t>行政事业性收费</w:t>
            </w:r>
          </w:p>
        </w:tc>
        <w:tc>
          <w:tcPr>
            <w:tcW w:w="1880" w:type="dxa"/>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0" w:beforeAutospacing="0" w:after="0" w:afterAutospacing="0"/>
              <w:ind w:left="0" w:right="0"/>
              <w:jc w:val="center"/>
              <w:rPr>
                <w:rFonts w:hint="eastAsia" w:ascii="宋体" w:hAnsi="宋体" w:eastAsia="宋体" w:cs="宋体"/>
                <w:sz w:val="22"/>
                <w:szCs w:val="22"/>
              </w:rPr>
            </w:pPr>
            <w:r>
              <w:rPr>
                <w:rFonts w:hint="default" w:ascii="Times New Roman" w:hAnsi="Times New Roman" w:eastAsia="宋体" w:cs="Times New Roman"/>
                <w:sz w:val="30"/>
                <w:szCs w:val="30"/>
              </w:rPr>
              <w:t>2</w:t>
            </w:r>
          </w:p>
        </w:tc>
        <w:tc>
          <w:tcPr>
            <w:tcW w:w="3147" w:type="dxa"/>
            <w:gridSpan w:val="2"/>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0" w:beforeAutospacing="0" w:after="0" w:afterAutospacing="0"/>
              <w:ind w:left="0" w:right="0"/>
              <w:jc w:val="center"/>
              <w:rPr>
                <w:rFonts w:hint="eastAsia" w:ascii="宋体" w:hAnsi="宋体" w:eastAsia="宋体" w:cs="宋体"/>
                <w:sz w:val="22"/>
                <w:szCs w:val="22"/>
              </w:rPr>
            </w:pPr>
            <w:r>
              <w:rPr>
                <w:rFonts w:hint="default" w:ascii="Times New Roman" w:hAnsi="Times New Roman" w:eastAsia="宋体" w:cs="Times New Roman"/>
                <w:sz w:val="30"/>
                <w:szCs w:val="30"/>
              </w:rPr>
              <w:t>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92" w:hRule="atLeast"/>
        </w:trPr>
        <w:tc>
          <w:tcPr>
            <w:tcW w:w="8140" w:type="dxa"/>
            <w:gridSpan w:val="4"/>
            <w:tcBorders>
              <w:top w:val="nil"/>
              <w:left w:val="single" w:color="auto" w:sz="8" w:space="0"/>
              <w:bottom w:val="single" w:color="auto" w:sz="8" w:space="0"/>
              <w:right w:val="single" w:color="auto" w:sz="8" w:space="0"/>
            </w:tcBorders>
            <w:shd w:val="clear" w:color="auto" w:fill="C5D9F0"/>
            <w:vAlign w:val="top"/>
          </w:tcPr>
          <w:p>
            <w:pPr>
              <w:pStyle w:val="2"/>
              <w:keepNext w:val="0"/>
              <w:keepLines w:val="0"/>
              <w:widowControl/>
              <w:suppressLineNumbers w:val="0"/>
              <w:spacing w:before="27" w:beforeAutospacing="0" w:after="0" w:afterAutospacing="0"/>
              <w:ind w:left="3148" w:right="3132"/>
              <w:jc w:val="center"/>
              <w:rPr>
                <w:rFonts w:hint="eastAsia" w:ascii="宋体" w:hAnsi="宋体" w:eastAsia="宋体" w:cs="宋体"/>
                <w:sz w:val="22"/>
                <w:szCs w:val="22"/>
              </w:rPr>
            </w:pPr>
            <w:r>
              <w:rPr>
                <w:rFonts w:hint="eastAsia" w:ascii="宋体" w:hAnsi="宋体" w:eastAsia="宋体" w:cs="宋体"/>
                <w:sz w:val="20"/>
                <w:szCs w:val="20"/>
              </w:rPr>
              <w:t>第二十条第（九）项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85" w:hRule="atLeast"/>
        </w:trPr>
        <w:tc>
          <w:tcPr>
            <w:tcW w:w="3113" w:type="dxa"/>
            <w:tcBorders>
              <w:top w:val="nil"/>
              <w:left w:val="single" w:color="auto" w:sz="8" w:space="0"/>
              <w:bottom w:val="single" w:color="auto" w:sz="8" w:space="0"/>
              <w:right w:val="single" w:color="auto" w:sz="8" w:space="0"/>
            </w:tcBorders>
            <w:shd w:val="clear"/>
            <w:vAlign w:val="top"/>
          </w:tcPr>
          <w:p>
            <w:pPr>
              <w:pStyle w:val="2"/>
              <w:keepNext w:val="0"/>
              <w:keepLines w:val="0"/>
              <w:widowControl/>
              <w:suppressLineNumbers w:val="0"/>
              <w:spacing w:before="74" w:beforeAutospacing="0" w:after="0" w:afterAutospacing="0"/>
              <w:ind w:left="1135" w:right="1119"/>
              <w:jc w:val="center"/>
              <w:rPr>
                <w:rFonts w:hint="eastAsia" w:ascii="宋体" w:hAnsi="宋体" w:eastAsia="宋体" w:cs="宋体"/>
                <w:sz w:val="22"/>
                <w:szCs w:val="22"/>
              </w:rPr>
            </w:pPr>
            <w:r>
              <w:rPr>
                <w:rFonts w:hint="eastAsia" w:ascii="宋体" w:hAnsi="宋体" w:eastAsia="宋体" w:cs="宋体"/>
                <w:sz w:val="20"/>
                <w:szCs w:val="20"/>
              </w:rPr>
              <w:t>信息内容</w:t>
            </w:r>
          </w:p>
        </w:tc>
        <w:tc>
          <w:tcPr>
            <w:tcW w:w="1880" w:type="dxa"/>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74" w:beforeAutospacing="0" w:after="0" w:afterAutospacing="0"/>
              <w:ind w:left="338" w:right="0"/>
              <w:jc w:val="center"/>
              <w:rPr>
                <w:rFonts w:hint="eastAsia" w:ascii="宋体" w:hAnsi="宋体" w:eastAsia="宋体" w:cs="宋体"/>
                <w:sz w:val="22"/>
                <w:szCs w:val="22"/>
              </w:rPr>
            </w:pPr>
            <w:r>
              <w:rPr>
                <w:rFonts w:hint="eastAsia" w:ascii="宋体" w:hAnsi="宋体" w:eastAsia="宋体" w:cs="宋体"/>
                <w:sz w:val="20"/>
                <w:szCs w:val="20"/>
              </w:rPr>
              <w:t>采购项目数量</w:t>
            </w:r>
          </w:p>
        </w:tc>
        <w:tc>
          <w:tcPr>
            <w:tcW w:w="3147" w:type="dxa"/>
            <w:gridSpan w:val="2"/>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74" w:beforeAutospacing="0" w:after="0" w:afterAutospacing="0"/>
              <w:ind w:left="1051" w:right="1036"/>
              <w:jc w:val="center"/>
              <w:rPr>
                <w:rFonts w:hint="eastAsia" w:ascii="宋体" w:hAnsi="宋体" w:eastAsia="宋体" w:cs="宋体"/>
                <w:sz w:val="22"/>
                <w:szCs w:val="22"/>
              </w:rPr>
            </w:pPr>
            <w:r>
              <w:rPr>
                <w:rFonts w:hint="eastAsia" w:ascii="宋体" w:hAnsi="宋体" w:eastAsia="宋体" w:cs="宋体"/>
                <w:sz w:val="20"/>
                <w:szCs w:val="20"/>
              </w:rPr>
              <w:t>采购总金额</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38" w:hRule="atLeast"/>
        </w:trPr>
        <w:tc>
          <w:tcPr>
            <w:tcW w:w="3113" w:type="dxa"/>
            <w:tcBorders>
              <w:top w:val="nil"/>
              <w:left w:val="single" w:color="auto" w:sz="8" w:space="0"/>
              <w:bottom w:val="single" w:color="auto" w:sz="8" w:space="0"/>
              <w:right w:val="single" w:color="auto" w:sz="8" w:space="0"/>
            </w:tcBorders>
            <w:shd w:val="clear"/>
            <w:vAlign w:val="top"/>
          </w:tcPr>
          <w:p>
            <w:pPr>
              <w:pStyle w:val="2"/>
              <w:keepNext w:val="0"/>
              <w:keepLines w:val="0"/>
              <w:widowControl/>
              <w:suppressLineNumbers w:val="0"/>
              <w:spacing w:before="50" w:beforeAutospacing="0" w:after="0" w:afterAutospacing="0"/>
              <w:ind w:left="108" w:right="0"/>
              <w:jc w:val="center"/>
              <w:rPr>
                <w:rFonts w:hint="eastAsia" w:ascii="宋体" w:hAnsi="宋体" w:eastAsia="宋体" w:cs="宋体"/>
                <w:sz w:val="22"/>
                <w:szCs w:val="22"/>
              </w:rPr>
            </w:pPr>
            <w:r>
              <w:rPr>
                <w:rFonts w:hint="eastAsia" w:ascii="宋体" w:hAnsi="宋体" w:eastAsia="宋体" w:cs="宋体"/>
                <w:sz w:val="20"/>
                <w:szCs w:val="20"/>
              </w:rPr>
              <w:t>政府集中采购</w:t>
            </w:r>
          </w:p>
        </w:tc>
        <w:tc>
          <w:tcPr>
            <w:tcW w:w="1880" w:type="dxa"/>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0" w:beforeAutospacing="0" w:after="0" w:afterAutospacing="0"/>
              <w:ind w:left="0" w:right="0"/>
              <w:jc w:val="center"/>
              <w:rPr>
                <w:rFonts w:hint="eastAsia" w:ascii="宋体" w:hAnsi="宋体" w:eastAsia="宋体" w:cs="宋体"/>
                <w:sz w:val="22"/>
                <w:szCs w:val="22"/>
              </w:rPr>
            </w:pPr>
            <w:r>
              <w:rPr>
                <w:rFonts w:hint="default" w:ascii="Times New Roman" w:hAnsi="Times New Roman" w:eastAsia="宋体" w:cs="Times New Roman"/>
                <w:sz w:val="30"/>
                <w:szCs w:val="30"/>
              </w:rPr>
              <w:t>20</w:t>
            </w:r>
          </w:p>
        </w:tc>
        <w:tc>
          <w:tcPr>
            <w:tcW w:w="3147" w:type="dxa"/>
            <w:gridSpan w:val="2"/>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0" w:beforeAutospacing="0" w:after="0" w:afterAutospacing="0"/>
              <w:ind w:left="0" w:right="0"/>
              <w:jc w:val="center"/>
              <w:rPr>
                <w:rFonts w:hint="eastAsia" w:ascii="宋体" w:hAnsi="宋体" w:eastAsia="宋体" w:cs="宋体"/>
                <w:sz w:val="22"/>
                <w:szCs w:val="22"/>
              </w:rPr>
            </w:pPr>
            <w:r>
              <w:rPr>
                <w:rFonts w:hint="default" w:ascii="Times New Roman" w:hAnsi="Times New Roman" w:eastAsia="宋体" w:cs="Times New Roman"/>
                <w:sz w:val="30"/>
                <w:szCs w:val="30"/>
              </w:rPr>
              <w:t>692.2</w:t>
            </w:r>
            <w:r>
              <w:rPr>
                <w:rFonts w:hint="eastAsia" w:ascii="宋体" w:hAnsi="宋体" w:eastAsia="宋体" w:cs="宋体"/>
                <w:sz w:val="30"/>
                <w:szCs w:val="30"/>
              </w:rPr>
              <w:t>万元</w:t>
            </w:r>
          </w:p>
        </w:tc>
      </w:tr>
    </w:tbl>
    <w:p>
      <w:pPr>
        <w:pStyle w:val="2"/>
        <w:keepNext w:val="0"/>
        <w:keepLines w:val="0"/>
        <w:widowControl/>
        <w:suppressLineNumbers w:val="0"/>
        <w:spacing w:before="0" w:beforeAutospacing="0" w:after="0" w:afterAutospacing="0" w:line="560" w:lineRule="atLeast"/>
        <w:ind w:left="0" w:right="0" w:firstLine="640"/>
        <w:rPr>
          <w:rFonts w:hint="eastAsia" w:ascii="仿宋" w:hAnsi="仿宋" w:eastAsia="仿宋" w:cs="仿宋"/>
          <w:sz w:val="22"/>
          <w:szCs w:val="22"/>
        </w:rPr>
      </w:pPr>
      <w:r>
        <w:rPr>
          <w:rFonts w:hint="eastAsia" w:ascii="黑体" w:hAnsi="宋体" w:eastAsia="黑体" w:cs="黑体"/>
          <w:sz w:val="32"/>
          <w:szCs w:val="32"/>
        </w:rPr>
        <w:t>三、收到和处理政府信息公开申请情况</w:t>
      </w:r>
    </w:p>
    <w:p>
      <w:pPr>
        <w:pStyle w:val="2"/>
        <w:keepNext w:val="0"/>
        <w:keepLines w:val="0"/>
        <w:widowControl/>
        <w:suppressLineNumbers w:val="0"/>
        <w:spacing w:before="10" w:beforeAutospacing="0" w:after="0" w:afterAutospacing="0"/>
        <w:ind w:left="0" w:right="0" w:firstLine="640"/>
        <w:rPr>
          <w:rFonts w:hint="eastAsia" w:ascii="仿宋" w:hAnsi="仿宋" w:eastAsia="仿宋" w:cs="仿宋"/>
          <w:sz w:val="32"/>
          <w:szCs w:val="32"/>
        </w:rPr>
      </w:pPr>
      <w:r>
        <w:rPr>
          <w:rFonts w:hint="eastAsia" w:ascii="仿宋" w:hAnsi="仿宋" w:eastAsia="仿宋" w:cs="仿宋"/>
          <w:sz w:val="32"/>
          <w:szCs w:val="32"/>
        </w:rPr>
        <w:t>本年度新收到政府信息公开申请数量1条。</w:t>
      </w:r>
    </w:p>
    <w:p>
      <w:pPr>
        <w:pStyle w:val="2"/>
        <w:keepNext w:val="0"/>
        <w:keepLines w:val="0"/>
        <w:widowControl/>
        <w:suppressLineNumbers w:val="0"/>
        <w:spacing w:before="10" w:beforeAutospacing="0" w:after="0" w:afterAutospacing="0"/>
        <w:ind w:left="0" w:right="0"/>
        <w:jc w:val="center"/>
        <w:rPr>
          <w:rFonts w:hint="eastAsia" w:ascii="仿宋" w:hAnsi="仿宋" w:eastAsia="仿宋" w:cs="仿宋"/>
          <w:sz w:val="32"/>
          <w:szCs w:val="32"/>
        </w:rPr>
      </w:pPr>
      <w:r>
        <w:rPr>
          <w:rFonts w:hint="eastAsia" w:ascii="宋体" w:hAnsi="宋体" w:eastAsia="宋体" w:cs="宋体"/>
          <w:b/>
          <w:bCs/>
          <w:sz w:val="18"/>
          <w:szCs w:val="18"/>
        </w:rPr>
        <w:t> </w:t>
      </w:r>
    </w:p>
    <w:tbl>
      <w:tblPr>
        <w:tblW w:w="0" w:type="auto"/>
        <w:tblInd w:w="137"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617"/>
        <w:gridCol w:w="855"/>
        <w:gridCol w:w="1513"/>
        <w:gridCol w:w="815"/>
        <w:gridCol w:w="747"/>
        <w:gridCol w:w="749"/>
        <w:gridCol w:w="729"/>
        <w:gridCol w:w="906"/>
        <w:gridCol w:w="644"/>
        <w:gridCol w:w="60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1" w:hRule="atLeast"/>
        </w:trPr>
        <w:tc>
          <w:tcPr>
            <w:tcW w:w="3566" w:type="dxa"/>
            <w:gridSpan w:val="3"/>
            <w:vMerge w:val="restart"/>
            <w:tcBorders>
              <w:top w:val="single" w:color="000000" w:sz="8" w:space="0"/>
              <w:left w:val="single" w:color="000000" w:sz="8" w:space="0"/>
              <w:bottom w:val="single" w:color="000000" w:sz="8" w:space="0"/>
              <w:right w:val="single" w:color="000000" w:sz="8" w:space="0"/>
            </w:tcBorders>
            <w:shd w:val="clear"/>
            <w:vAlign w:val="top"/>
          </w:tcPr>
          <w:p>
            <w:pPr>
              <w:pStyle w:val="2"/>
              <w:keepNext w:val="0"/>
              <w:keepLines w:val="0"/>
              <w:widowControl/>
              <w:suppressLineNumbers w:val="0"/>
              <w:spacing w:before="0" w:beforeAutospacing="0" w:after="0" w:afterAutospacing="0"/>
              <w:ind w:left="0" w:right="0"/>
              <w:jc w:val="center"/>
              <w:rPr>
                <w:rFonts w:hint="eastAsia" w:ascii="宋体" w:hAnsi="宋体" w:eastAsia="宋体" w:cs="宋体"/>
                <w:sz w:val="22"/>
                <w:szCs w:val="22"/>
              </w:rPr>
            </w:pPr>
            <w:r>
              <w:rPr>
                <w:rFonts w:hint="eastAsia" w:ascii="宋体" w:hAnsi="宋体" w:eastAsia="宋体" w:cs="宋体"/>
                <w:b/>
                <w:bCs/>
                <w:sz w:val="20"/>
                <w:szCs w:val="20"/>
              </w:rPr>
              <w:t> </w:t>
            </w:r>
          </w:p>
          <w:p>
            <w:pPr>
              <w:pStyle w:val="2"/>
              <w:keepNext w:val="0"/>
              <w:keepLines w:val="0"/>
              <w:widowControl/>
              <w:suppressLineNumbers w:val="0"/>
              <w:spacing w:before="1" w:beforeAutospacing="0" w:after="0" w:afterAutospacing="0"/>
              <w:ind w:left="0" w:right="0"/>
              <w:jc w:val="center"/>
              <w:rPr>
                <w:rFonts w:hint="eastAsia" w:ascii="宋体" w:hAnsi="宋体" w:eastAsia="宋体" w:cs="宋体"/>
                <w:sz w:val="22"/>
                <w:szCs w:val="22"/>
              </w:rPr>
            </w:pPr>
            <w:r>
              <w:rPr>
                <w:rFonts w:hint="eastAsia" w:ascii="宋体" w:hAnsi="宋体" w:eastAsia="宋体" w:cs="宋体"/>
                <w:b/>
                <w:bCs/>
                <w:sz w:val="22"/>
                <w:szCs w:val="22"/>
              </w:rPr>
              <w:t> </w:t>
            </w:r>
          </w:p>
          <w:p>
            <w:pPr>
              <w:pStyle w:val="2"/>
              <w:keepNext w:val="0"/>
              <w:keepLines w:val="0"/>
              <w:widowControl/>
              <w:suppressLineNumbers w:val="0"/>
              <w:spacing w:before="0" w:beforeAutospacing="0" w:after="0" w:afterAutospacing="0" w:line="18" w:lineRule="atLeast"/>
              <w:ind w:left="106" w:right="36"/>
              <w:jc w:val="center"/>
              <w:rPr>
                <w:rFonts w:hint="eastAsia" w:ascii="宋体" w:hAnsi="宋体" w:eastAsia="宋体" w:cs="宋体"/>
                <w:sz w:val="22"/>
                <w:szCs w:val="22"/>
              </w:rPr>
            </w:pPr>
            <w:r>
              <w:rPr>
                <w:rFonts w:hint="eastAsia" w:ascii="宋体" w:hAnsi="宋体" w:eastAsia="宋体" w:cs="宋体"/>
                <w:sz w:val="20"/>
                <w:szCs w:val="20"/>
              </w:rPr>
              <w:t>（本列数据的勾稽关系为：第一项加第二项之和，等于第三项加第四项之和）</w:t>
            </w:r>
          </w:p>
        </w:tc>
        <w:tc>
          <w:tcPr>
            <w:tcW w:w="5505" w:type="dxa"/>
            <w:gridSpan w:val="7"/>
            <w:tcBorders>
              <w:top w:val="single" w:color="auto" w:sz="8" w:space="0"/>
              <w:left w:val="nil"/>
              <w:bottom w:val="single" w:color="auto" w:sz="8" w:space="0"/>
              <w:right w:val="single" w:color="auto" w:sz="8" w:space="0"/>
            </w:tcBorders>
            <w:shd w:val="clear"/>
            <w:vAlign w:val="top"/>
          </w:tcPr>
          <w:p>
            <w:pPr>
              <w:pStyle w:val="2"/>
              <w:keepNext w:val="0"/>
              <w:keepLines w:val="0"/>
              <w:widowControl/>
              <w:suppressLineNumbers w:val="0"/>
              <w:spacing w:before="28" w:beforeAutospacing="0" w:after="0" w:afterAutospacing="0"/>
              <w:ind w:left="2231" w:right="2213"/>
              <w:jc w:val="center"/>
              <w:rPr>
                <w:rFonts w:hint="eastAsia" w:ascii="宋体" w:hAnsi="宋体" w:eastAsia="宋体" w:cs="宋体"/>
                <w:sz w:val="22"/>
                <w:szCs w:val="22"/>
              </w:rPr>
            </w:pPr>
            <w:r>
              <w:rPr>
                <w:rFonts w:hint="eastAsia" w:ascii="宋体" w:hAnsi="宋体" w:eastAsia="宋体" w:cs="宋体"/>
                <w:sz w:val="20"/>
                <w:szCs w:val="20"/>
              </w:rPr>
              <w:t>申请人情况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1" w:hRule="atLeast"/>
        </w:trPr>
        <w:tc>
          <w:tcPr>
            <w:tcW w:w="3566" w:type="dxa"/>
            <w:gridSpan w:val="3"/>
            <w:vMerge w:val="continue"/>
            <w:tcBorders>
              <w:top w:val="single" w:color="000000" w:sz="8" w:space="0"/>
              <w:left w:val="single" w:color="000000" w:sz="8" w:space="0"/>
              <w:bottom w:val="single" w:color="000000" w:sz="8" w:space="0"/>
              <w:right w:val="single" w:color="000000" w:sz="8" w:space="0"/>
            </w:tcBorders>
            <w:shd w:val="clear"/>
            <w:vAlign w:val="top"/>
          </w:tcPr>
          <w:p>
            <w:pPr>
              <w:rPr>
                <w:rFonts w:hint="eastAsia" w:ascii="宋体"/>
                <w:sz w:val="24"/>
                <w:szCs w:val="24"/>
              </w:rPr>
            </w:pPr>
          </w:p>
        </w:tc>
        <w:tc>
          <w:tcPr>
            <w:tcW w:w="815" w:type="dxa"/>
            <w:vMerge w:val="restart"/>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2" w:beforeAutospacing="0" w:after="0" w:afterAutospacing="0"/>
              <w:ind w:left="0" w:right="0"/>
              <w:jc w:val="center"/>
              <w:rPr>
                <w:rFonts w:hint="eastAsia" w:ascii="宋体" w:hAnsi="宋体" w:eastAsia="宋体" w:cs="宋体"/>
                <w:sz w:val="22"/>
                <w:szCs w:val="22"/>
              </w:rPr>
            </w:pPr>
            <w:r>
              <w:rPr>
                <w:rFonts w:hint="eastAsia" w:ascii="宋体" w:hAnsi="宋体" w:eastAsia="宋体" w:cs="宋体"/>
                <w:b/>
                <w:bCs/>
                <w:sz w:val="22"/>
                <w:szCs w:val="22"/>
              </w:rPr>
              <w:t> </w:t>
            </w:r>
          </w:p>
          <w:p>
            <w:pPr>
              <w:pStyle w:val="2"/>
              <w:keepNext w:val="0"/>
              <w:keepLines w:val="0"/>
              <w:widowControl/>
              <w:suppressLineNumbers w:val="0"/>
              <w:spacing w:before="0" w:beforeAutospacing="0" w:after="0" w:afterAutospacing="0" w:line="18" w:lineRule="atLeast"/>
              <w:ind w:left="306" w:right="189" w:hanging="101"/>
              <w:jc w:val="center"/>
              <w:rPr>
                <w:rFonts w:hint="eastAsia" w:ascii="宋体" w:hAnsi="宋体" w:eastAsia="宋体" w:cs="宋体"/>
                <w:sz w:val="22"/>
                <w:szCs w:val="22"/>
              </w:rPr>
            </w:pPr>
            <w:r>
              <w:rPr>
                <w:rFonts w:hint="eastAsia" w:ascii="宋体" w:hAnsi="宋体" w:eastAsia="宋体" w:cs="宋体"/>
                <w:sz w:val="20"/>
                <w:szCs w:val="20"/>
              </w:rPr>
              <w:t>自然人</w:t>
            </w:r>
          </w:p>
        </w:tc>
        <w:tc>
          <w:tcPr>
            <w:tcW w:w="4020" w:type="dxa"/>
            <w:gridSpan w:val="5"/>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27" w:beforeAutospacing="0" w:after="0" w:afterAutospacing="0"/>
              <w:ind w:left="1310" w:right="0"/>
              <w:jc w:val="center"/>
              <w:rPr>
                <w:rFonts w:hint="eastAsia" w:ascii="宋体" w:hAnsi="宋体" w:eastAsia="宋体" w:cs="宋体"/>
                <w:sz w:val="22"/>
                <w:szCs w:val="22"/>
              </w:rPr>
            </w:pPr>
            <w:r>
              <w:rPr>
                <w:rFonts w:hint="eastAsia" w:ascii="宋体" w:hAnsi="宋体" w:eastAsia="宋体" w:cs="宋体"/>
                <w:sz w:val="20"/>
                <w:szCs w:val="20"/>
              </w:rPr>
              <w:t>法人或其他组织</w:t>
            </w:r>
          </w:p>
        </w:tc>
        <w:tc>
          <w:tcPr>
            <w:tcW w:w="670" w:type="dxa"/>
            <w:vMerge w:val="restart"/>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0" w:beforeAutospacing="0" w:after="0" w:afterAutospacing="0"/>
              <w:ind w:left="0" w:right="0"/>
              <w:jc w:val="center"/>
              <w:rPr>
                <w:rFonts w:hint="eastAsia" w:ascii="宋体" w:hAnsi="宋体" w:eastAsia="宋体" w:cs="宋体"/>
                <w:sz w:val="22"/>
                <w:szCs w:val="22"/>
              </w:rPr>
            </w:pPr>
            <w:r>
              <w:rPr>
                <w:rFonts w:hint="eastAsia" w:ascii="宋体" w:hAnsi="宋体" w:eastAsia="宋体" w:cs="宋体"/>
                <w:b/>
                <w:bCs/>
                <w:sz w:val="20"/>
                <w:szCs w:val="20"/>
              </w:rPr>
              <w:t> </w:t>
            </w:r>
          </w:p>
          <w:p>
            <w:pPr>
              <w:pStyle w:val="2"/>
              <w:keepNext w:val="0"/>
              <w:keepLines w:val="0"/>
              <w:widowControl/>
              <w:suppressLineNumbers w:val="0"/>
              <w:spacing w:before="4" w:beforeAutospacing="0" w:after="0" w:afterAutospacing="0"/>
              <w:ind w:left="0" w:right="0"/>
              <w:jc w:val="center"/>
              <w:rPr>
                <w:rFonts w:hint="eastAsia" w:ascii="宋体" w:hAnsi="宋体" w:eastAsia="宋体" w:cs="宋体"/>
                <w:sz w:val="22"/>
                <w:szCs w:val="22"/>
              </w:rPr>
            </w:pPr>
            <w:r>
              <w:rPr>
                <w:rFonts w:hint="eastAsia" w:ascii="宋体" w:hAnsi="宋体" w:eastAsia="宋体" w:cs="宋体"/>
                <w:b/>
                <w:bCs/>
                <w:sz w:val="14"/>
                <w:szCs w:val="14"/>
              </w:rPr>
              <w:t> </w:t>
            </w:r>
          </w:p>
          <w:p>
            <w:pPr>
              <w:pStyle w:val="2"/>
              <w:keepNext w:val="0"/>
              <w:keepLines w:val="0"/>
              <w:widowControl/>
              <w:suppressLineNumbers w:val="0"/>
              <w:spacing w:before="0" w:beforeAutospacing="0" w:after="0" w:afterAutospacing="0"/>
              <w:ind w:left="134" w:right="0"/>
              <w:jc w:val="center"/>
              <w:rPr>
                <w:rFonts w:hint="eastAsia" w:ascii="宋体" w:hAnsi="宋体" w:eastAsia="宋体" w:cs="宋体"/>
                <w:sz w:val="22"/>
                <w:szCs w:val="22"/>
              </w:rPr>
            </w:pPr>
            <w:r>
              <w:rPr>
                <w:rFonts w:hint="eastAsia" w:ascii="宋体" w:hAnsi="宋体" w:eastAsia="宋体" w:cs="宋体"/>
                <w:sz w:val="20"/>
                <w:szCs w:val="20"/>
              </w:rPr>
              <w:t>总计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04" w:hRule="atLeast"/>
        </w:trPr>
        <w:tc>
          <w:tcPr>
            <w:tcW w:w="3566" w:type="dxa"/>
            <w:gridSpan w:val="3"/>
            <w:vMerge w:val="continue"/>
            <w:tcBorders>
              <w:top w:val="single" w:color="000000" w:sz="8" w:space="0"/>
              <w:left w:val="single" w:color="000000" w:sz="8" w:space="0"/>
              <w:bottom w:val="single" w:color="000000" w:sz="8" w:space="0"/>
              <w:right w:val="single" w:color="000000" w:sz="8" w:space="0"/>
            </w:tcBorders>
            <w:shd w:val="clear"/>
            <w:vAlign w:val="top"/>
          </w:tcPr>
          <w:p>
            <w:pPr>
              <w:rPr>
                <w:rFonts w:hint="eastAsia" w:ascii="宋体"/>
                <w:sz w:val="24"/>
                <w:szCs w:val="24"/>
              </w:rPr>
            </w:pPr>
          </w:p>
        </w:tc>
        <w:tc>
          <w:tcPr>
            <w:tcW w:w="815" w:type="dxa"/>
            <w:vMerge w:val="continue"/>
            <w:tcBorders>
              <w:top w:val="nil"/>
              <w:left w:val="nil"/>
              <w:bottom w:val="single" w:color="auto" w:sz="8" w:space="0"/>
              <w:right w:val="single" w:color="auto" w:sz="8" w:space="0"/>
            </w:tcBorders>
            <w:shd w:val="clear"/>
            <w:vAlign w:val="top"/>
          </w:tcPr>
          <w:p>
            <w:pPr>
              <w:rPr>
                <w:rFonts w:hint="eastAsia" w:ascii="宋体"/>
                <w:sz w:val="24"/>
                <w:szCs w:val="24"/>
              </w:rPr>
            </w:pPr>
          </w:p>
        </w:tc>
        <w:tc>
          <w:tcPr>
            <w:tcW w:w="756" w:type="dxa"/>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29" w:beforeAutospacing="0" w:after="0" w:afterAutospacing="0" w:line="18" w:lineRule="atLeast"/>
              <w:ind w:left="177" w:right="158"/>
              <w:jc w:val="center"/>
              <w:rPr>
                <w:rFonts w:hint="eastAsia" w:ascii="宋体" w:hAnsi="宋体" w:eastAsia="宋体" w:cs="宋体"/>
                <w:sz w:val="22"/>
                <w:szCs w:val="22"/>
              </w:rPr>
            </w:pPr>
            <w:r>
              <w:rPr>
                <w:rFonts w:hint="eastAsia" w:ascii="宋体" w:hAnsi="宋体" w:eastAsia="宋体" w:cs="宋体"/>
                <w:sz w:val="20"/>
                <w:szCs w:val="20"/>
              </w:rPr>
              <w:t>商业企业</w:t>
            </w:r>
          </w:p>
        </w:tc>
        <w:tc>
          <w:tcPr>
            <w:tcW w:w="757" w:type="dxa"/>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29" w:beforeAutospacing="0" w:after="0" w:afterAutospacing="0" w:line="18" w:lineRule="atLeast"/>
              <w:ind w:left="177" w:right="159"/>
              <w:jc w:val="center"/>
              <w:rPr>
                <w:rFonts w:hint="eastAsia" w:ascii="宋体" w:hAnsi="宋体" w:eastAsia="宋体" w:cs="宋体"/>
                <w:sz w:val="22"/>
                <w:szCs w:val="22"/>
              </w:rPr>
            </w:pPr>
            <w:r>
              <w:rPr>
                <w:rFonts w:hint="eastAsia" w:ascii="宋体" w:hAnsi="宋体" w:eastAsia="宋体" w:cs="宋体"/>
                <w:sz w:val="20"/>
                <w:szCs w:val="20"/>
              </w:rPr>
              <w:t>科研机构</w:t>
            </w:r>
          </w:p>
        </w:tc>
        <w:tc>
          <w:tcPr>
            <w:tcW w:w="816" w:type="dxa"/>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29" w:beforeAutospacing="0" w:after="0" w:afterAutospacing="0" w:line="18" w:lineRule="atLeast"/>
              <w:ind w:left="106" w:right="87"/>
              <w:jc w:val="center"/>
              <w:rPr>
                <w:rFonts w:hint="eastAsia" w:ascii="宋体" w:hAnsi="宋体" w:eastAsia="宋体" w:cs="宋体"/>
                <w:sz w:val="22"/>
                <w:szCs w:val="22"/>
              </w:rPr>
            </w:pPr>
            <w:r>
              <w:rPr>
                <w:rFonts w:hint="eastAsia" w:ascii="宋体" w:hAnsi="宋体" w:eastAsia="宋体" w:cs="宋体"/>
                <w:sz w:val="20"/>
                <w:szCs w:val="20"/>
              </w:rPr>
              <w:t>社会公益组织</w:t>
            </w:r>
          </w:p>
        </w:tc>
        <w:tc>
          <w:tcPr>
            <w:tcW w:w="977" w:type="dxa"/>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29" w:beforeAutospacing="0" w:after="0" w:afterAutospacing="0" w:line="18" w:lineRule="atLeast"/>
              <w:ind w:left="188" w:right="166"/>
              <w:jc w:val="center"/>
              <w:rPr>
                <w:rFonts w:hint="eastAsia" w:ascii="宋体" w:hAnsi="宋体" w:eastAsia="宋体" w:cs="宋体"/>
                <w:sz w:val="22"/>
                <w:szCs w:val="22"/>
              </w:rPr>
            </w:pPr>
            <w:r>
              <w:rPr>
                <w:rFonts w:hint="eastAsia" w:ascii="宋体" w:hAnsi="宋体" w:eastAsia="宋体" w:cs="宋体"/>
                <w:sz w:val="20"/>
                <w:szCs w:val="20"/>
              </w:rPr>
              <w:t>法律服务机构</w:t>
            </w:r>
          </w:p>
        </w:tc>
        <w:tc>
          <w:tcPr>
            <w:tcW w:w="714" w:type="dxa"/>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5" w:beforeAutospacing="0" w:after="0" w:afterAutospacing="0"/>
              <w:ind w:left="0" w:right="0"/>
              <w:jc w:val="center"/>
              <w:rPr>
                <w:rFonts w:hint="eastAsia" w:ascii="宋体" w:hAnsi="宋体" w:eastAsia="宋体" w:cs="宋体"/>
                <w:sz w:val="22"/>
                <w:szCs w:val="22"/>
              </w:rPr>
            </w:pPr>
            <w:r>
              <w:rPr>
                <w:rFonts w:hint="eastAsia" w:ascii="宋体" w:hAnsi="宋体" w:eastAsia="宋体" w:cs="宋体"/>
                <w:b/>
                <w:bCs/>
                <w:sz w:val="14"/>
                <w:szCs w:val="14"/>
              </w:rPr>
              <w:t> </w:t>
            </w:r>
          </w:p>
          <w:p>
            <w:pPr>
              <w:pStyle w:val="2"/>
              <w:keepNext w:val="0"/>
              <w:keepLines w:val="0"/>
              <w:widowControl/>
              <w:suppressLineNumbers w:val="0"/>
              <w:spacing w:before="1" w:beforeAutospacing="0" w:after="0" w:afterAutospacing="0"/>
              <w:ind w:left="157" w:right="0"/>
              <w:jc w:val="center"/>
              <w:rPr>
                <w:rFonts w:hint="eastAsia" w:ascii="宋体" w:hAnsi="宋体" w:eastAsia="宋体" w:cs="宋体"/>
                <w:sz w:val="22"/>
                <w:szCs w:val="22"/>
              </w:rPr>
            </w:pPr>
            <w:r>
              <w:rPr>
                <w:rFonts w:hint="eastAsia" w:ascii="宋体" w:hAnsi="宋体" w:eastAsia="宋体" w:cs="宋体"/>
                <w:sz w:val="20"/>
                <w:szCs w:val="20"/>
              </w:rPr>
              <w:t>其他</w:t>
            </w:r>
          </w:p>
        </w:tc>
        <w:tc>
          <w:tcPr>
            <w:tcW w:w="670" w:type="dxa"/>
            <w:vMerge w:val="continue"/>
            <w:tcBorders>
              <w:top w:val="nil"/>
              <w:left w:val="nil"/>
              <w:bottom w:val="single" w:color="auto" w:sz="8" w:space="0"/>
              <w:right w:val="single" w:color="auto" w:sz="8" w:space="0"/>
            </w:tcBorders>
            <w:shd w:val="clear"/>
            <w:vAlign w:val="top"/>
          </w:tcPr>
          <w:p>
            <w:pPr>
              <w:rPr>
                <w:rFonts w:hint="eastAsia" w:ascii="宋体"/>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 w:hRule="atLeast"/>
        </w:trPr>
        <w:tc>
          <w:tcPr>
            <w:tcW w:w="3566" w:type="dxa"/>
            <w:gridSpan w:val="3"/>
            <w:tcBorders>
              <w:top w:val="nil"/>
              <w:left w:val="single" w:color="auto" w:sz="8" w:space="0"/>
              <w:bottom w:val="single" w:color="auto" w:sz="8" w:space="0"/>
              <w:right w:val="single" w:color="auto" w:sz="8" w:space="0"/>
            </w:tcBorders>
            <w:shd w:val="clear"/>
            <w:vAlign w:val="top"/>
          </w:tcPr>
          <w:p>
            <w:pPr>
              <w:pStyle w:val="2"/>
              <w:keepNext w:val="0"/>
              <w:keepLines w:val="0"/>
              <w:widowControl/>
              <w:suppressLineNumbers w:val="0"/>
              <w:spacing w:before="28" w:beforeAutospacing="0" w:after="0" w:afterAutospacing="0"/>
              <w:ind w:left="106" w:right="0"/>
              <w:jc w:val="center"/>
              <w:rPr>
                <w:rFonts w:hint="eastAsia" w:ascii="宋体" w:hAnsi="宋体" w:eastAsia="宋体" w:cs="宋体"/>
                <w:sz w:val="22"/>
                <w:szCs w:val="22"/>
              </w:rPr>
            </w:pPr>
            <w:r>
              <w:rPr>
                <w:rFonts w:hint="eastAsia" w:ascii="宋体" w:hAnsi="宋体" w:eastAsia="宋体" w:cs="宋体"/>
                <w:sz w:val="20"/>
                <w:szCs w:val="20"/>
              </w:rPr>
              <w:t>一、本年新收政府信息公开申请数量</w:t>
            </w:r>
          </w:p>
        </w:tc>
        <w:tc>
          <w:tcPr>
            <w:tcW w:w="815" w:type="dxa"/>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0" w:beforeAutospacing="0" w:after="0" w:afterAutospacing="0"/>
              <w:ind w:left="0" w:right="0"/>
              <w:jc w:val="center"/>
              <w:rPr>
                <w:rFonts w:hint="eastAsia" w:ascii="宋体" w:hAnsi="宋体" w:eastAsia="宋体" w:cs="宋体"/>
                <w:sz w:val="22"/>
                <w:szCs w:val="22"/>
              </w:rPr>
            </w:pPr>
            <w:r>
              <w:rPr>
                <w:rFonts w:hint="default" w:ascii="Times New Roman" w:hAnsi="Times New Roman" w:eastAsia="宋体" w:cs="Times New Roman"/>
                <w:sz w:val="20"/>
                <w:szCs w:val="20"/>
              </w:rPr>
              <w:t>1</w:t>
            </w:r>
          </w:p>
        </w:tc>
        <w:tc>
          <w:tcPr>
            <w:tcW w:w="756" w:type="dxa"/>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0" w:beforeAutospacing="0" w:after="0" w:afterAutospacing="0"/>
              <w:ind w:left="0" w:right="0"/>
              <w:jc w:val="center"/>
              <w:rPr>
                <w:rFonts w:hint="eastAsia" w:ascii="宋体" w:hAnsi="宋体" w:eastAsia="宋体" w:cs="宋体"/>
                <w:sz w:val="22"/>
                <w:szCs w:val="22"/>
              </w:rPr>
            </w:pPr>
            <w:r>
              <w:rPr>
                <w:rFonts w:hint="default" w:ascii="Times New Roman" w:hAnsi="Times New Roman" w:eastAsia="宋体" w:cs="Times New Roman"/>
                <w:sz w:val="20"/>
                <w:szCs w:val="20"/>
              </w:rPr>
              <w:t>0</w:t>
            </w:r>
          </w:p>
        </w:tc>
        <w:tc>
          <w:tcPr>
            <w:tcW w:w="757" w:type="dxa"/>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0" w:beforeAutospacing="0" w:after="0" w:afterAutospacing="0"/>
              <w:ind w:left="0" w:right="0"/>
              <w:jc w:val="center"/>
              <w:rPr>
                <w:rFonts w:hint="eastAsia" w:ascii="仿宋" w:hAnsi="仿宋" w:eastAsia="仿宋" w:cs="仿宋"/>
                <w:sz w:val="22"/>
                <w:szCs w:val="22"/>
              </w:rPr>
            </w:pPr>
            <w:r>
              <w:rPr>
                <w:rFonts w:hint="default" w:ascii="Times New Roman" w:hAnsi="Times New Roman" w:eastAsia="仿宋" w:cs="Times New Roman"/>
                <w:sz w:val="20"/>
                <w:szCs w:val="20"/>
              </w:rPr>
              <w:t>0</w:t>
            </w:r>
          </w:p>
        </w:tc>
        <w:tc>
          <w:tcPr>
            <w:tcW w:w="816" w:type="dxa"/>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0" w:beforeAutospacing="0" w:after="0" w:afterAutospacing="0"/>
              <w:ind w:left="0" w:right="0"/>
              <w:jc w:val="center"/>
              <w:rPr>
                <w:rFonts w:hint="eastAsia" w:ascii="仿宋" w:hAnsi="仿宋" w:eastAsia="仿宋" w:cs="仿宋"/>
                <w:sz w:val="22"/>
                <w:szCs w:val="22"/>
              </w:rPr>
            </w:pPr>
            <w:r>
              <w:rPr>
                <w:rFonts w:hint="default" w:ascii="Times New Roman" w:hAnsi="Times New Roman" w:eastAsia="仿宋" w:cs="Times New Roman"/>
                <w:sz w:val="20"/>
                <w:szCs w:val="20"/>
              </w:rPr>
              <w:t>0</w:t>
            </w:r>
          </w:p>
        </w:tc>
        <w:tc>
          <w:tcPr>
            <w:tcW w:w="977" w:type="dxa"/>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0" w:beforeAutospacing="0" w:after="0" w:afterAutospacing="0"/>
              <w:ind w:left="0" w:right="0"/>
              <w:jc w:val="center"/>
              <w:rPr>
                <w:rFonts w:hint="eastAsia" w:ascii="仿宋" w:hAnsi="仿宋" w:eastAsia="仿宋" w:cs="仿宋"/>
                <w:sz w:val="22"/>
                <w:szCs w:val="22"/>
              </w:rPr>
            </w:pPr>
            <w:r>
              <w:rPr>
                <w:rFonts w:hint="default" w:ascii="Times New Roman" w:hAnsi="Times New Roman" w:eastAsia="仿宋" w:cs="Times New Roman"/>
                <w:sz w:val="20"/>
                <w:szCs w:val="20"/>
              </w:rPr>
              <w:t>0</w:t>
            </w:r>
          </w:p>
        </w:tc>
        <w:tc>
          <w:tcPr>
            <w:tcW w:w="714" w:type="dxa"/>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0" w:beforeAutospacing="0" w:after="0" w:afterAutospacing="0"/>
              <w:ind w:left="0" w:right="0"/>
              <w:jc w:val="center"/>
              <w:rPr>
                <w:rFonts w:hint="eastAsia" w:ascii="仿宋" w:hAnsi="仿宋" w:eastAsia="仿宋" w:cs="仿宋"/>
                <w:sz w:val="22"/>
                <w:szCs w:val="22"/>
              </w:rPr>
            </w:pPr>
            <w:r>
              <w:rPr>
                <w:rFonts w:hint="default" w:ascii="Times New Roman" w:hAnsi="Times New Roman" w:eastAsia="仿宋" w:cs="Times New Roman"/>
                <w:sz w:val="20"/>
                <w:szCs w:val="20"/>
              </w:rPr>
              <w:t>0</w:t>
            </w:r>
          </w:p>
        </w:tc>
        <w:tc>
          <w:tcPr>
            <w:tcW w:w="670" w:type="dxa"/>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0" w:beforeAutospacing="0" w:after="0" w:afterAutospacing="0"/>
              <w:ind w:left="0" w:right="0"/>
              <w:jc w:val="center"/>
              <w:rPr>
                <w:rFonts w:hint="eastAsia" w:ascii="宋体" w:hAnsi="宋体" w:eastAsia="宋体" w:cs="宋体"/>
                <w:sz w:val="22"/>
                <w:szCs w:val="22"/>
              </w:rPr>
            </w:pPr>
            <w:r>
              <w:rPr>
                <w:rFonts w:hint="default" w:ascii="Times New Roman" w:hAnsi="Times New Roman" w:eastAsia="宋体" w:cs="Times New Roman"/>
                <w:sz w:val="20"/>
                <w:szCs w:val="20"/>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92" w:hRule="atLeast"/>
        </w:trPr>
        <w:tc>
          <w:tcPr>
            <w:tcW w:w="3566" w:type="dxa"/>
            <w:gridSpan w:val="3"/>
            <w:tcBorders>
              <w:top w:val="nil"/>
              <w:left w:val="single" w:color="auto" w:sz="8" w:space="0"/>
              <w:bottom w:val="single" w:color="auto" w:sz="8" w:space="0"/>
              <w:right w:val="single" w:color="auto" w:sz="8" w:space="0"/>
            </w:tcBorders>
            <w:shd w:val="clear"/>
            <w:vAlign w:val="top"/>
          </w:tcPr>
          <w:p>
            <w:pPr>
              <w:pStyle w:val="2"/>
              <w:keepNext w:val="0"/>
              <w:keepLines w:val="0"/>
              <w:widowControl/>
              <w:suppressLineNumbers w:val="0"/>
              <w:spacing w:before="27" w:beforeAutospacing="0" w:after="0" w:afterAutospacing="0"/>
              <w:ind w:left="106" w:right="0"/>
              <w:jc w:val="center"/>
              <w:rPr>
                <w:rFonts w:hint="eastAsia" w:ascii="宋体" w:hAnsi="宋体" w:eastAsia="宋体" w:cs="宋体"/>
                <w:sz w:val="22"/>
                <w:szCs w:val="22"/>
              </w:rPr>
            </w:pPr>
            <w:r>
              <w:rPr>
                <w:rFonts w:hint="eastAsia" w:ascii="宋体" w:hAnsi="宋体" w:eastAsia="宋体" w:cs="宋体"/>
                <w:sz w:val="20"/>
                <w:szCs w:val="20"/>
              </w:rPr>
              <w:t>二、上年结转政府信息公开申请数量</w:t>
            </w:r>
          </w:p>
        </w:tc>
        <w:tc>
          <w:tcPr>
            <w:tcW w:w="815" w:type="dxa"/>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0" w:beforeAutospacing="0" w:after="0" w:afterAutospacing="0"/>
              <w:ind w:left="0" w:right="0"/>
              <w:jc w:val="center"/>
              <w:rPr>
                <w:rFonts w:hint="eastAsia" w:ascii="宋体" w:hAnsi="宋体" w:eastAsia="宋体" w:cs="宋体"/>
                <w:sz w:val="22"/>
                <w:szCs w:val="22"/>
              </w:rPr>
            </w:pPr>
            <w:r>
              <w:rPr>
                <w:rFonts w:hint="default" w:ascii="Times New Roman" w:hAnsi="Times New Roman" w:eastAsia="宋体" w:cs="Times New Roman"/>
                <w:sz w:val="20"/>
                <w:szCs w:val="20"/>
              </w:rPr>
              <w:t>0</w:t>
            </w:r>
          </w:p>
        </w:tc>
        <w:tc>
          <w:tcPr>
            <w:tcW w:w="756" w:type="dxa"/>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0" w:beforeAutospacing="0" w:after="0" w:afterAutospacing="0"/>
              <w:ind w:left="0" w:right="0"/>
              <w:jc w:val="center"/>
              <w:rPr>
                <w:rFonts w:hint="eastAsia" w:ascii="仿宋" w:hAnsi="仿宋" w:eastAsia="仿宋" w:cs="仿宋"/>
                <w:sz w:val="22"/>
                <w:szCs w:val="22"/>
              </w:rPr>
            </w:pPr>
            <w:r>
              <w:rPr>
                <w:rFonts w:hint="default" w:ascii="Times New Roman" w:hAnsi="Times New Roman" w:eastAsia="仿宋" w:cs="Times New Roman"/>
                <w:sz w:val="20"/>
                <w:szCs w:val="20"/>
              </w:rPr>
              <w:t>0</w:t>
            </w:r>
          </w:p>
        </w:tc>
        <w:tc>
          <w:tcPr>
            <w:tcW w:w="757" w:type="dxa"/>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0" w:beforeAutospacing="0" w:after="0" w:afterAutospacing="0"/>
              <w:ind w:left="0" w:right="0"/>
              <w:jc w:val="center"/>
              <w:rPr>
                <w:rFonts w:hint="eastAsia" w:ascii="仿宋" w:hAnsi="仿宋" w:eastAsia="仿宋" w:cs="仿宋"/>
                <w:sz w:val="22"/>
                <w:szCs w:val="22"/>
              </w:rPr>
            </w:pPr>
            <w:r>
              <w:rPr>
                <w:rFonts w:hint="default" w:ascii="Times New Roman" w:hAnsi="Times New Roman" w:eastAsia="仿宋" w:cs="Times New Roman"/>
                <w:sz w:val="20"/>
                <w:szCs w:val="20"/>
              </w:rPr>
              <w:t>0</w:t>
            </w:r>
          </w:p>
        </w:tc>
        <w:tc>
          <w:tcPr>
            <w:tcW w:w="816" w:type="dxa"/>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0" w:beforeAutospacing="0" w:after="0" w:afterAutospacing="0"/>
              <w:ind w:left="0" w:right="0"/>
              <w:jc w:val="center"/>
              <w:rPr>
                <w:rFonts w:hint="eastAsia" w:ascii="仿宋" w:hAnsi="仿宋" w:eastAsia="仿宋" w:cs="仿宋"/>
                <w:sz w:val="22"/>
                <w:szCs w:val="22"/>
              </w:rPr>
            </w:pPr>
            <w:r>
              <w:rPr>
                <w:rFonts w:hint="default" w:ascii="Times New Roman" w:hAnsi="Times New Roman" w:eastAsia="仿宋" w:cs="Times New Roman"/>
                <w:sz w:val="20"/>
                <w:szCs w:val="20"/>
              </w:rPr>
              <w:t>0</w:t>
            </w:r>
          </w:p>
        </w:tc>
        <w:tc>
          <w:tcPr>
            <w:tcW w:w="977" w:type="dxa"/>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0" w:beforeAutospacing="0" w:after="0" w:afterAutospacing="0"/>
              <w:ind w:left="0" w:right="0"/>
              <w:jc w:val="center"/>
              <w:rPr>
                <w:rFonts w:hint="eastAsia" w:ascii="仿宋" w:hAnsi="仿宋" w:eastAsia="仿宋" w:cs="仿宋"/>
                <w:sz w:val="22"/>
                <w:szCs w:val="22"/>
              </w:rPr>
            </w:pPr>
            <w:r>
              <w:rPr>
                <w:rFonts w:hint="default" w:ascii="Times New Roman" w:hAnsi="Times New Roman" w:eastAsia="仿宋" w:cs="Times New Roman"/>
                <w:sz w:val="20"/>
                <w:szCs w:val="20"/>
              </w:rPr>
              <w:t>0</w:t>
            </w:r>
          </w:p>
        </w:tc>
        <w:tc>
          <w:tcPr>
            <w:tcW w:w="714" w:type="dxa"/>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0" w:beforeAutospacing="0" w:after="0" w:afterAutospacing="0"/>
              <w:ind w:left="0" w:right="0"/>
              <w:jc w:val="center"/>
              <w:rPr>
                <w:rFonts w:hint="eastAsia" w:ascii="仿宋" w:hAnsi="仿宋" w:eastAsia="仿宋" w:cs="仿宋"/>
                <w:sz w:val="22"/>
                <w:szCs w:val="22"/>
              </w:rPr>
            </w:pPr>
            <w:r>
              <w:rPr>
                <w:rFonts w:hint="default" w:ascii="Times New Roman" w:hAnsi="Times New Roman" w:eastAsia="仿宋" w:cs="Times New Roman"/>
                <w:sz w:val="20"/>
                <w:szCs w:val="20"/>
              </w:rPr>
              <w:t>0</w:t>
            </w:r>
          </w:p>
        </w:tc>
        <w:tc>
          <w:tcPr>
            <w:tcW w:w="670" w:type="dxa"/>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0" w:beforeAutospacing="0" w:after="0" w:afterAutospacing="0"/>
              <w:ind w:left="0" w:right="0"/>
              <w:jc w:val="center"/>
              <w:rPr>
                <w:rFonts w:hint="eastAsia" w:ascii="仿宋" w:hAnsi="仿宋" w:eastAsia="仿宋" w:cs="仿宋"/>
                <w:sz w:val="22"/>
                <w:szCs w:val="22"/>
              </w:rPr>
            </w:pPr>
            <w:r>
              <w:rPr>
                <w:rFonts w:hint="default" w:ascii="Times New Roman" w:hAnsi="Times New Roman" w:eastAsia="仿宋" w:cs="Times New Roman"/>
                <w:sz w:val="20"/>
                <w:szCs w:val="2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1" w:hRule="atLeast"/>
        </w:trPr>
        <w:tc>
          <w:tcPr>
            <w:tcW w:w="618" w:type="dxa"/>
            <w:vMerge w:val="restart"/>
            <w:tcBorders>
              <w:top w:val="nil"/>
              <w:left w:val="single" w:color="auto" w:sz="8" w:space="0"/>
              <w:bottom w:val="single" w:color="auto" w:sz="8" w:space="0"/>
              <w:right w:val="single" w:color="auto" w:sz="8" w:space="0"/>
            </w:tcBorders>
            <w:shd w:val="clear"/>
            <w:vAlign w:val="top"/>
          </w:tcPr>
          <w:p>
            <w:pPr>
              <w:pStyle w:val="2"/>
              <w:keepNext w:val="0"/>
              <w:keepLines w:val="0"/>
              <w:widowControl/>
              <w:suppressLineNumbers w:val="0"/>
              <w:spacing w:before="0" w:beforeAutospacing="0" w:after="0" w:afterAutospacing="0"/>
              <w:ind w:left="0" w:right="0"/>
              <w:jc w:val="center"/>
              <w:rPr>
                <w:rFonts w:hint="eastAsia" w:ascii="宋体" w:hAnsi="宋体" w:eastAsia="宋体" w:cs="宋体"/>
                <w:sz w:val="22"/>
                <w:szCs w:val="22"/>
              </w:rPr>
            </w:pPr>
            <w:r>
              <w:rPr>
                <w:rFonts w:hint="eastAsia" w:ascii="宋体" w:hAnsi="宋体" w:eastAsia="宋体" w:cs="宋体"/>
                <w:b/>
                <w:bCs/>
                <w:sz w:val="20"/>
                <w:szCs w:val="20"/>
              </w:rPr>
              <w:t> </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sz w:val="22"/>
                <w:szCs w:val="22"/>
              </w:rPr>
            </w:pPr>
            <w:r>
              <w:rPr>
                <w:rFonts w:hint="eastAsia" w:ascii="宋体" w:hAnsi="宋体" w:eastAsia="宋体" w:cs="宋体"/>
                <w:b/>
                <w:bCs/>
                <w:sz w:val="20"/>
                <w:szCs w:val="20"/>
              </w:rPr>
              <w:t> </w:t>
            </w:r>
          </w:p>
          <w:p>
            <w:pPr>
              <w:pStyle w:val="2"/>
              <w:keepNext w:val="0"/>
              <w:keepLines w:val="0"/>
              <w:widowControl/>
              <w:suppressLineNumbers w:val="0"/>
              <w:spacing w:before="9" w:beforeAutospacing="0" w:after="0" w:afterAutospacing="0"/>
              <w:ind w:left="0" w:right="0"/>
              <w:jc w:val="center"/>
              <w:rPr>
                <w:rFonts w:hint="eastAsia" w:ascii="宋体" w:hAnsi="宋体" w:eastAsia="宋体" w:cs="宋体"/>
                <w:sz w:val="22"/>
                <w:szCs w:val="22"/>
              </w:rPr>
            </w:pPr>
            <w:r>
              <w:rPr>
                <w:rFonts w:hint="eastAsia" w:ascii="宋体" w:hAnsi="宋体" w:eastAsia="宋体" w:cs="宋体"/>
                <w:b/>
                <w:bCs/>
                <w:sz w:val="17"/>
                <w:szCs w:val="17"/>
              </w:rPr>
              <w:t> </w:t>
            </w:r>
          </w:p>
          <w:p>
            <w:pPr>
              <w:pStyle w:val="2"/>
              <w:keepNext w:val="0"/>
              <w:keepLines w:val="0"/>
              <w:widowControl/>
              <w:suppressLineNumbers w:val="0"/>
              <w:spacing w:before="0" w:beforeAutospacing="0" w:after="0" w:afterAutospacing="0" w:line="18" w:lineRule="atLeast"/>
              <w:ind w:left="109" w:right="88"/>
              <w:jc w:val="center"/>
              <w:rPr>
                <w:rFonts w:hint="eastAsia" w:ascii="宋体" w:hAnsi="宋体" w:eastAsia="宋体" w:cs="宋体"/>
                <w:sz w:val="22"/>
                <w:szCs w:val="22"/>
              </w:rPr>
            </w:pPr>
            <w:r>
              <w:rPr>
                <w:rFonts w:hint="eastAsia" w:ascii="宋体" w:hAnsi="宋体" w:eastAsia="宋体" w:cs="宋体"/>
                <w:sz w:val="20"/>
                <w:szCs w:val="20"/>
              </w:rPr>
              <w:t>三、本年度办理结果</w:t>
            </w:r>
          </w:p>
        </w:tc>
        <w:tc>
          <w:tcPr>
            <w:tcW w:w="2948" w:type="dxa"/>
            <w:gridSpan w:val="2"/>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29" w:beforeAutospacing="0" w:after="0" w:afterAutospacing="0"/>
              <w:ind w:left="107" w:right="0"/>
              <w:jc w:val="center"/>
              <w:rPr>
                <w:rFonts w:hint="eastAsia" w:ascii="宋体" w:hAnsi="宋体" w:eastAsia="宋体" w:cs="宋体"/>
                <w:sz w:val="22"/>
                <w:szCs w:val="22"/>
              </w:rPr>
            </w:pPr>
            <w:r>
              <w:rPr>
                <w:rFonts w:ascii="楷体" w:hAnsi="楷体" w:eastAsia="楷体" w:cs="楷体"/>
                <w:sz w:val="20"/>
                <w:szCs w:val="20"/>
              </w:rPr>
              <w:t>（一）予以公开</w:t>
            </w:r>
          </w:p>
        </w:tc>
        <w:tc>
          <w:tcPr>
            <w:tcW w:w="815" w:type="dxa"/>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0" w:beforeAutospacing="0" w:after="0" w:afterAutospacing="0"/>
              <w:ind w:left="0" w:right="0"/>
              <w:jc w:val="center"/>
              <w:rPr>
                <w:rFonts w:hint="eastAsia" w:ascii="仿宋" w:hAnsi="仿宋" w:eastAsia="仿宋" w:cs="仿宋"/>
                <w:sz w:val="22"/>
                <w:szCs w:val="22"/>
              </w:rPr>
            </w:pPr>
            <w:r>
              <w:rPr>
                <w:rFonts w:hint="default" w:ascii="Times New Roman" w:hAnsi="Times New Roman" w:eastAsia="仿宋" w:cs="Times New Roman"/>
                <w:sz w:val="20"/>
                <w:szCs w:val="20"/>
              </w:rPr>
              <w:t>1</w:t>
            </w:r>
          </w:p>
        </w:tc>
        <w:tc>
          <w:tcPr>
            <w:tcW w:w="756" w:type="dxa"/>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0" w:beforeAutospacing="0" w:after="0" w:afterAutospacing="0"/>
              <w:ind w:left="0" w:right="0"/>
              <w:jc w:val="center"/>
              <w:rPr>
                <w:rFonts w:hint="eastAsia" w:ascii="仿宋" w:hAnsi="仿宋" w:eastAsia="仿宋" w:cs="仿宋"/>
                <w:sz w:val="22"/>
                <w:szCs w:val="22"/>
              </w:rPr>
            </w:pPr>
            <w:r>
              <w:rPr>
                <w:rFonts w:hint="default" w:ascii="Times New Roman" w:hAnsi="Times New Roman" w:eastAsia="仿宋" w:cs="Times New Roman"/>
                <w:sz w:val="20"/>
                <w:szCs w:val="20"/>
              </w:rPr>
              <w:t>0</w:t>
            </w:r>
          </w:p>
        </w:tc>
        <w:tc>
          <w:tcPr>
            <w:tcW w:w="757" w:type="dxa"/>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0" w:beforeAutospacing="0" w:after="0" w:afterAutospacing="0"/>
              <w:ind w:left="0" w:right="0"/>
              <w:jc w:val="center"/>
              <w:rPr>
                <w:rFonts w:hint="eastAsia" w:ascii="仿宋" w:hAnsi="仿宋" w:eastAsia="仿宋" w:cs="仿宋"/>
                <w:sz w:val="22"/>
                <w:szCs w:val="22"/>
              </w:rPr>
            </w:pPr>
            <w:r>
              <w:rPr>
                <w:rFonts w:hint="default" w:ascii="Times New Roman" w:hAnsi="Times New Roman" w:eastAsia="仿宋" w:cs="Times New Roman"/>
                <w:sz w:val="20"/>
                <w:szCs w:val="20"/>
              </w:rPr>
              <w:t>0</w:t>
            </w:r>
          </w:p>
        </w:tc>
        <w:tc>
          <w:tcPr>
            <w:tcW w:w="816" w:type="dxa"/>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0" w:beforeAutospacing="0" w:after="0" w:afterAutospacing="0"/>
              <w:ind w:left="0" w:right="0"/>
              <w:jc w:val="center"/>
              <w:rPr>
                <w:rFonts w:hint="eastAsia" w:ascii="仿宋" w:hAnsi="仿宋" w:eastAsia="仿宋" w:cs="仿宋"/>
                <w:sz w:val="22"/>
                <w:szCs w:val="22"/>
              </w:rPr>
            </w:pPr>
            <w:r>
              <w:rPr>
                <w:rFonts w:hint="default" w:ascii="Times New Roman" w:hAnsi="Times New Roman" w:eastAsia="仿宋" w:cs="Times New Roman"/>
                <w:sz w:val="20"/>
                <w:szCs w:val="20"/>
              </w:rPr>
              <w:t>0</w:t>
            </w:r>
          </w:p>
        </w:tc>
        <w:tc>
          <w:tcPr>
            <w:tcW w:w="977" w:type="dxa"/>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0" w:beforeAutospacing="0" w:after="0" w:afterAutospacing="0"/>
              <w:ind w:left="0" w:right="0"/>
              <w:jc w:val="center"/>
              <w:rPr>
                <w:rFonts w:hint="eastAsia" w:ascii="仿宋" w:hAnsi="仿宋" w:eastAsia="仿宋" w:cs="仿宋"/>
                <w:sz w:val="22"/>
                <w:szCs w:val="22"/>
              </w:rPr>
            </w:pPr>
            <w:r>
              <w:rPr>
                <w:rFonts w:hint="default" w:ascii="Times New Roman" w:hAnsi="Times New Roman" w:eastAsia="仿宋" w:cs="Times New Roman"/>
                <w:sz w:val="20"/>
                <w:szCs w:val="20"/>
              </w:rPr>
              <w:t>0</w:t>
            </w:r>
          </w:p>
        </w:tc>
        <w:tc>
          <w:tcPr>
            <w:tcW w:w="714" w:type="dxa"/>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0" w:beforeAutospacing="0" w:after="0" w:afterAutospacing="0"/>
              <w:ind w:left="0" w:right="0"/>
              <w:jc w:val="center"/>
              <w:rPr>
                <w:rFonts w:hint="eastAsia" w:ascii="仿宋" w:hAnsi="仿宋" w:eastAsia="仿宋" w:cs="仿宋"/>
                <w:sz w:val="22"/>
                <w:szCs w:val="22"/>
              </w:rPr>
            </w:pPr>
            <w:r>
              <w:rPr>
                <w:rFonts w:hint="default" w:ascii="Times New Roman" w:hAnsi="Times New Roman" w:eastAsia="仿宋" w:cs="Times New Roman"/>
                <w:sz w:val="20"/>
                <w:szCs w:val="20"/>
              </w:rPr>
              <w:t>0</w:t>
            </w:r>
          </w:p>
        </w:tc>
        <w:tc>
          <w:tcPr>
            <w:tcW w:w="670" w:type="dxa"/>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0" w:beforeAutospacing="0" w:after="0" w:afterAutospacing="0"/>
              <w:ind w:left="0" w:right="0"/>
              <w:jc w:val="center"/>
              <w:rPr>
                <w:rFonts w:hint="eastAsia" w:ascii="仿宋" w:hAnsi="仿宋" w:eastAsia="仿宋" w:cs="仿宋"/>
                <w:sz w:val="22"/>
                <w:szCs w:val="22"/>
              </w:rPr>
            </w:pPr>
            <w:r>
              <w:rPr>
                <w:rFonts w:hint="default" w:ascii="Times New Roman" w:hAnsi="Times New Roman" w:eastAsia="仿宋" w:cs="Times New Roman"/>
                <w:sz w:val="20"/>
                <w:szCs w:val="20"/>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804" w:hRule="atLeast"/>
        </w:trPr>
        <w:tc>
          <w:tcPr>
            <w:tcW w:w="618" w:type="dxa"/>
            <w:vMerge w:val="continue"/>
            <w:tcBorders>
              <w:top w:val="nil"/>
              <w:left w:val="single" w:color="auto" w:sz="8" w:space="0"/>
              <w:bottom w:val="single" w:color="auto" w:sz="8" w:space="0"/>
              <w:right w:val="single" w:color="auto" w:sz="8" w:space="0"/>
            </w:tcBorders>
            <w:shd w:val="clear"/>
            <w:vAlign w:val="top"/>
          </w:tcPr>
          <w:p>
            <w:pPr>
              <w:rPr>
                <w:rFonts w:hint="eastAsia" w:ascii="宋体"/>
                <w:sz w:val="24"/>
                <w:szCs w:val="24"/>
              </w:rPr>
            </w:pPr>
          </w:p>
        </w:tc>
        <w:tc>
          <w:tcPr>
            <w:tcW w:w="2948" w:type="dxa"/>
            <w:gridSpan w:val="2"/>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28" w:beforeAutospacing="0" w:after="0" w:afterAutospacing="0" w:line="18" w:lineRule="atLeast"/>
              <w:ind w:left="107" w:right="21"/>
              <w:jc w:val="center"/>
              <w:rPr>
                <w:rFonts w:hint="eastAsia" w:ascii="宋体" w:hAnsi="宋体" w:eastAsia="宋体" w:cs="宋体"/>
                <w:sz w:val="22"/>
                <w:szCs w:val="22"/>
              </w:rPr>
            </w:pPr>
            <w:r>
              <w:rPr>
                <w:rFonts w:hint="eastAsia" w:ascii="楷体" w:hAnsi="楷体" w:eastAsia="楷体" w:cs="楷体"/>
                <w:sz w:val="20"/>
                <w:szCs w:val="20"/>
              </w:rPr>
              <w:t>（二）部分公开（区分处理的， 只计这一情形，不计其他情形）</w:t>
            </w:r>
          </w:p>
        </w:tc>
        <w:tc>
          <w:tcPr>
            <w:tcW w:w="815" w:type="dxa"/>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0" w:beforeAutospacing="0" w:after="0" w:afterAutospacing="0"/>
              <w:ind w:left="0" w:right="0"/>
              <w:jc w:val="center"/>
              <w:rPr>
                <w:rFonts w:hint="eastAsia" w:ascii="仿宋" w:hAnsi="仿宋" w:eastAsia="仿宋" w:cs="仿宋"/>
                <w:sz w:val="22"/>
                <w:szCs w:val="22"/>
              </w:rPr>
            </w:pPr>
            <w:r>
              <w:rPr>
                <w:rFonts w:hint="default" w:ascii="Times New Roman" w:hAnsi="Times New Roman" w:eastAsia="仿宋" w:cs="Times New Roman"/>
                <w:sz w:val="20"/>
                <w:szCs w:val="20"/>
              </w:rPr>
              <w:t>0</w:t>
            </w:r>
          </w:p>
        </w:tc>
        <w:tc>
          <w:tcPr>
            <w:tcW w:w="756" w:type="dxa"/>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0" w:beforeAutospacing="0" w:after="0" w:afterAutospacing="0"/>
              <w:ind w:left="0" w:right="0"/>
              <w:jc w:val="center"/>
              <w:rPr>
                <w:rFonts w:hint="eastAsia" w:ascii="仿宋" w:hAnsi="仿宋" w:eastAsia="仿宋" w:cs="仿宋"/>
                <w:sz w:val="22"/>
                <w:szCs w:val="22"/>
              </w:rPr>
            </w:pPr>
            <w:r>
              <w:rPr>
                <w:rFonts w:hint="default" w:ascii="Times New Roman" w:hAnsi="Times New Roman" w:eastAsia="仿宋" w:cs="Times New Roman"/>
                <w:sz w:val="20"/>
                <w:szCs w:val="20"/>
              </w:rPr>
              <w:t>0</w:t>
            </w:r>
          </w:p>
        </w:tc>
        <w:tc>
          <w:tcPr>
            <w:tcW w:w="757" w:type="dxa"/>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0" w:beforeAutospacing="0" w:after="0" w:afterAutospacing="0"/>
              <w:ind w:left="0" w:right="0"/>
              <w:jc w:val="center"/>
              <w:rPr>
                <w:rFonts w:hint="eastAsia" w:ascii="仿宋" w:hAnsi="仿宋" w:eastAsia="仿宋" w:cs="仿宋"/>
                <w:sz w:val="22"/>
                <w:szCs w:val="22"/>
              </w:rPr>
            </w:pPr>
            <w:r>
              <w:rPr>
                <w:rFonts w:hint="default" w:ascii="Times New Roman" w:hAnsi="Times New Roman" w:eastAsia="仿宋" w:cs="Times New Roman"/>
                <w:sz w:val="20"/>
                <w:szCs w:val="20"/>
              </w:rPr>
              <w:t>0</w:t>
            </w:r>
          </w:p>
        </w:tc>
        <w:tc>
          <w:tcPr>
            <w:tcW w:w="816" w:type="dxa"/>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0" w:beforeAutospacing="0" w:after="0" w:afterAutospacing="0"/>
              <w:ind w:left="0" w:right="0"/>
              <w:jc w:val="center"/>
              <w:rPr>
                <w:rFonts w:hint="eastAsia" w:ascii="仿宋" w:hAnsi="仿宋" w:eastAsia="仿宋" w:cs="仿宋"/>
                <w:sz w:val="22"/>
                <w:szCs w:val="22"/>
              </w:rPr>
            </w:pPr>
            <w:r>
              <w:rPr>
                <w:rFonts w:hint="default" w:ascii="Times New Roman" w:hAnsi="Times New Roman" w:eastAsia="仿宋" w:cs="Times New Roman"/>
                <w:sz w:val="20"/>
                <w:szCs w:val="20"/>
              </w:rPr>
              <w:t>0</w:t>
            </w:r>
          </w:p>
        </w:tc>
        <w:tc>
          <w:tcPr>
            <w:tcW w:w="977" w:type="dxa"/>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0" w:beforeAutospacing="0" w:after="0" w:afterAutospacing="0"/>
              <w:ind w:left="0" w:right="0"/>
              <w:jc w:val="center"/>
              <w:rPr>
                <w:rFonts w:hint="eastAsia" w:ascii="仿宋" w:hAnsi="仿宋" w:eastAsia="仿宋" w:cs="仿宋"/>
                <w:sz w:val="22"/>
                <w:szCs w:val="22"/>
              </w:rPr>
            </w:pPr>
            <w:r>
              <w:rPr>
                <w:rFonts w:hint="default" w:ascii="Times New Roman" w:hAnsi="Times New Roman" w:eastAsia="仿宋" w:cs="Times New Roman"/>
                <w:sz w:val="20"/>
                <w:szCs w:val="20"/>
              </w:rPr>
              <w:t>0</w:t>
            </w:r>
          </w:p>
        </w:tc>
        <w:tc>
          <w:tcPr>
            <w:tcW w:w="714" w:type="dxa"/>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0" w:beforeAutospacing="0" w:after="0" w:afterAutospacing="0"/>
              <w:ind w:left="0" w:right="0"/>
              <w:jc w:val="center"/>
              <w:rPr>
                <w:rFonts w:hint="eastAsia" w:ascii="仿宋" w:hAnsi="仿宋" w:eastAsia="仿宋" w:cs="仿宋"/>
                <w:sz w:val="22"/>
                <w:szCs w:val="22"/>
              </w:rPr>
            </w:pPr>
            <w:r>
              <w:rPr>
                <w:rFonts w:hint="default" w:ascii="Times New Roman" w:hAnsi="Times New Roman" w:eastAsia="仿宋" w:cs="Times New Roman"/>
                <w:sz w:val="20"/>
                <w:szCs w:val="20"/>
              </w:rPr>
              <w:t>0</w:t>
            </w:r>
          </w:p>
        </w:tc>
        <w:tc>
          <w:tcPr>
            <w:tcW w:w="670" w:type="dxa"/>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0" w:beforeAutospacing="0" w:after="0" w:afterAutospacing="0"/>
              <w:ind w:left="0" w:right="0"/>
              <w:jc w:val="center"/>
              <w:rPr>
                <w:rFonts w:hint="eastAsia" w:ascii="仿宋" w:hAnsi="仿宋" w:eastAsia="仿宋" w:cs="仿宋"/>
                <w:sz w:val="22"/>
                <w:szCs w:val="22"/>
              </w:rPr>
            </w:pPr>
            <w:r>
              <w:rPr>
                <w:rFonts w:hint="default" w:ascii="Times New Roman" w:hAnsi="Times New Roman" w:eastAsia="仿宋" w:cs="Times New Roman"/>
                <w:sz w:val="20"/>
                <w:szCs w:val="2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 w:hRule="atLeast"/>
        </w:trPr>
        <w:tc>
          <w:tcPr>
            <w:tcW w:w="618" w:type="dxa"/>
            <w:vMerge w:val="continue"/>
            <w:tcBorders>
              <w:top w:val="nil"/>
              <w:left w:val="single" w:color="auto" w:sz="8" w:space="0"/>
              <w:bottom w:val="single" w:color="auto" w:sz="8" w:space="0"/>
              <w:right w:val="single" w:color="auto" w:sz="8" w:space="0"/>
            </w:tcBorders>
            <w:shd w:val="clear"/>
            <w:vAlign w:val="top"/>
          </w:tcPr>
          <w:p>
            <w:pPr>
              <w:rPr>
                <w:rFonts w:hint="eastAsia" w:ascii="宋体"/>
                <w:sz w:val="24"/>
                <w:szCs w:val="24"/>
              </w:rPr>
            </w:pPr>
          </w:p>
        </w:tc>
        <w:tc>
          <w:tcPr>
            <w:tcW w:w="856" w:type="dxa"/>
            <w:vMerge w:val="restart"/>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0" w:beforeAutospacing="0" w:after="0" w:afterAutospacing="0"/>
              <w:ind w:left="0" w:right="0"/>
              <w:jc w:val="center"/>
              <w:rPr>
                <w:rFonts w:hint="eastAsia" w:ascii="宋体" w:hAnsi="宋体" w:eastAsia="宋体" w:cs="宋体"/>
                <w:sz w:val="22"/>
                <w:szCs w:val="22"/>
              </w:rPr>
            </w:pPr>
            <w:r>
              <w:rPr>
                <w:rFonts w:hint="eastAsia" w:ascii="宋体" w:hAnsi="宋体" w:eastAsia="宋体" w:cs="宋体"/>
                <w:b/>
                <w:bCs/>
                <w:sz w:val="20"/>
                <w:szCs w:val="20"/>
              </w:rPr>
              <w:t> </w:t>
            </w:r>
          </w:p>
          <w:p>
            <w:pPr>
              <w:pStyle w:val="2"/>
              <w:keepNext w:val="0"/>
              <w:keepLines w:val="0"/>
              <w:widowControl/>
              <w:suppressLineNumbers w:val="0"/>
              <w:spacing w:before="129" w:beforeAutospacing="0" w:after="0" w:afterAutospacing="0" w:line="18" w:lineRule="atLeast"/>
              <w:ind w:left="107" w:right="126"/>
              <w:jc w:val="center"/>
              <w:rPr>
                <w:rFonts w:hint="eastAsia" w:ascii="宋体" w:hAnsi="宋体" w:eastAsia="宋体" w:cs="宋体"/>
                <w:sz w:val="22"/>
                <w:szCs w:val="22"/>
              </w:rPr>
            </w:pPr>
            <w:r>
              <w:rPr>
                <w:rFonts w:hint="eastAsia" w:ascii="楷体" w:hAnsi="楷体" w:eastAsia="楷体" w:cs="楷体"/>
                <w:sz w:val="20"/>
                <w:szCs w:val="20"/>
              </w:rPr>
              <w:t>（三） 不予公开</w:t>
            </w:r>
          </w:p>
        </w:tc>
        <w:tc>
          <w:tcPr>
            <w:tcW w:w="2092" w:type="dxa"/>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27" w:beforeAutospacing="0" w:after="0" w:afterAutospacing="0"/>
              <w:ind w:left="108" w:right="0"/>
              <w:jc w:val="center"/>
              <w:rPr>
                <w:rFonts w:hint="eastAsia" w:ascii="宋体" w:hAnsi="宋体" w:eastAsia="宋体" w:cs="宋体"/>
                <w:sz w:val="22"/>
                <w:szCs w:val="22"/>
              </w:rPr>
            </w:pPr>
            <w:r>
              <w:rPr>
                <w:rFonts w:hint="eastAsia" w:ascii="楷体" w:hAnsi="楷体" w:eastAsia="楷体" w:cs="楷体"/>
                <w:sz w:val="20"/>
                <w:szCs w:val="20"/>
              </w:rPr>
              <w:t>1.属于国家秘密</w:t>
            </w:r>
          </w:p>
        </w:tc>
        <w:tc>
          <w:tcPr>
            <w:tcW w:w="815" w:type="dxa"/>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0" w:beforeAutospacing="0" w:after="0" w:afterAutospacing="0"/>
              <w:ind w:left="0" w:right="0"/>
              <w:jc w:val="center"/>
              <w:rPr>
                <w:rFonts w:hint="eastAsia" w:ascii="仿宋" w:hAnsi="仿宋" w:eastAsia="仿宋" w:cs="仿宋"/>
                <w:sz w:val="22"/>
                <w:szCs w:val="22"/>
              </w:rPr>
            </w:pPr>
            <w:r>
              <w:rPr>
                <w:rFonts w:hint="default" w:ascii="Times New Roman" w:hAnsi="Times New Roman" w:eastAsia="仿宋" w:cs="Times New Roman"/>
                <w:sz w:val="20"/>
                <w:szCs w:val="20"/>
              </w:rPr>
              <w:t>0</w:t>
            </w:r>
          </w:p>
        </w:tc>
        <w:tc>
          <w:tcPr>
            <w:tcW w:w="756" w:type="dxa"/>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0" w:beforeAutospacing="0" w:after="0" w:afterAutospacing="0"/>
              <w:ind w:left="0" w:right="0"/>
              <w:jc w:val="center"/>
              <w:rPr>
                <w:rFonts w:hint="eastAsia" w:ascii="仿宋" w:hAnsi="仿宋" w:eastAsia="仿宋" w:cs="仿宋"/>
                <w:sz w:val="22"/>
                <w:szCs w:val="22"/>
              </w:rPr>
            </w:pPr>
            <w:r>
              <w:rPr>
                <w:rFonts w:hint="default" w:ascii="Times New Roman" w:hAnsi="Times New Roman" w:eastAsia="仿宋" w:cs="Times New Roman"/>
                <w:sz w:val="20"/>
                <w:szCs w:val="20"/>
              </w:rPr>
              <w:t>0</w:t>
            </w:r>
          </w:p>
        </w:tc>
        <w:tc>
          <w:tcPr>
            <w:tcW w:w="757" w:type="dxa"/>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0" w:beforeAutospacing="0" w:after="0" w:afterAutospacing="0"/>
              <w:ind w:left="0" w:right="0"/>
              <w:jc w:val="center"/>
              <w:rPr>
                <w:rFonts w:hint="eastAsia" w:ascii="仿宋" w:hAnsi="仿宋" w:eastAsia="仿宋" w:cs="仿宋"/>
                <w:sz w:val="22"/>
                <w:szCs w:val="22"/>
              </w:rPr>
            </w:pPr>
            <w:r>
              <w:rPr>
                <w:rFonts w:hint="default" w:ascii="Times New Roman" w:hAnsi="Times New Roman" w:eastAsia="仿宋" w:cs="Times New Roman"/>
                <w:sz w:val="20"/>
                <w:szCs w:val="20"/>
              </w:rPr>
              <w:t>0</w:t>
            </w:r>
          </w:p>
        </w:tc>
        <w:tc>
          <w:tcPr>
            <w:tcW w:w="816" w:type="dxa"/>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0" w:beforeAutospacing="0" w:after="0" w:afterAutospacing="0"/>
              <w:ind w:left="0" w:right="0"/>
              <w:jc w:val="center"/>
              <w:rPr>
                <w:rFonts w:hint="eastAsia" w:ascii="仿宋" w:hAnsi="仿宋" w:eastAsia="仿宋" w:cs="仿宋"/>
                <w:sz w:val="22"/>
                <w:szCs w:val="22"/>
              </w:rPr>
            </w:pPr>
            <w:r>
              <w:rPr>
                <w:rFonts w:hint="default" w:ascii="Times New Roman" w:hAnsi="Times New Roman" w:eastAsia="仿宋" w:cs="Times New Roman"/>
                <w:sz w:val="20"/>
                <w:szCs w:val="20"/>
              </w:rPr>
              <w:t>0</w:t>
            </w:r>
          </w:p>
        </w:tc>
        <w:tc>
          <w:tcPr>
            <w:tcW w:w="977" w:type="dxa"/>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0" w:beforeAutospacing="0" w:after="0" w:afterAutospacing="0"/>
              <w:ind w:left="0" w:right="0"/>
              <w:jc w:val="center"/>
              <w:rPr>
                <w:rFonts w:hint="eastAsia" w:ascii="仿宋" w:hAnsi="仿宋" w:eastAsia="仿宋" w:cs="仿宋"/>
                <w:sz w:val="22"/>
                <w:szCs w:val="22"/>
              </w:rPr>
            </w:pPr>
            <w:r>
              <w:rPr>
                <w:rFonts w:hint="default" w:ascii="Times New Roman" w:hAnsi="Times New Roman" w:eastAsia="仿宋" w:cs="Times New Roman"/>
                <w:sz w:val="20"/>
                <w:szCs w:val="20"/>
              </w:rPr>
              <w:t>0</w:t>
            </w:r>
          </w:p>
        </w:tc>
        <w:tc>
          <w:tcPr>
            <w:tcW w:w="714" w:type="dxa"/>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0" w:beforeAutospacing="0" w:after="0" w:afterAutospacing="0"/>
              <w:ind w:left="0" w:right="0"/>
              <w:jc w:val="center"/>
              <w:rPr>
                <w:rFonts w:hint="eastAsia" w:ascii="仿宋" w:hAnsi="仿宋" w:eastAsia="仿宋" w:cs="仿宋"/>
                <w:sz w:val="22"/>
                <w:szCs w:val="22"/>
              </w:rPr>
            </w:pPr>
            <w:r>
              <w:rPr>
                <w:rFonts w:hint="default" w:ascii="Times New Roman" w:hAnsi="Times New Roman" w:eastAsia="仿宋" w:cs="Times New Roman"/>
                <w:sz w:val="20"/>
                <w:szCs w:val="20"/>
              </w:rPr>
              <w:t>0</w:t>
            </w:r>
          </w:p>
        </w:tc>
        <w:tc>
          <w:tcPr>
            <w:tcW w:w="670" w:type="dxa"/>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0" w:beforeAutospacing="0" w:after="0" w:afterAutospacing="0"/>
              <w:ind w:left="0" w:right="0"/>
              <w:jc w:val="center"/>
              <w:rPr>
                <w:rFonts w:hint="eastAsia" w:ascii="仿宋" w:hAnsi="仿宋" w:eastAsia="仿宋" w:cs="仿宋"/>
                <w:sz w:val="22"/>
                <w:szCs w:val="22"/>
              </w:rPr>
            </w:pPr>
            <w:r>
              <w:rPr>
                <w:rFonts w:hint="default" w:ascii="Times New Roman" w:hAnsi="Times New Roman" w:eastAsia="仿宋" w:cs="Times New Roman"/>
                <w:sz w:val="20"/>
                <w:szCs w:val="2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03" w:hRule="atLeast"/>
        </w:trPr>
        <w:tc>
          <w:tcPr>
            <w:tcW w:w="618" w:type="dxa"/>
            <w:vMerge w:val="continue"/>
            <w:tcBorders>
              <w:top w:val="nil"/>
              <w:left w:val="single" w:color="auto" w:sz="8" w:space="0"/>
              <w:bottom w:val="single" w:color="auto" w:sz="8" w:space="0"/>
              <w:right w:val="single" w:color="auto" w:sz="8" w:space="0"/>
            </w:tcBorders>
            <w:shd w:val="clear"/>
            <w:vAlign w:val="top"/>
          </w:tcPr>
          <w:p>
            <w:pPr>
              <w:rPr>
                <w:rFonts w:hint="eastAsia" w:ascii="宋体"/>
                <w:sz w:val="24"/>
                <w:szCs w:val="24"/>
              </w:rPr>
            </w:pPr>
          </w:p>
        </w:tc>
        <w:tc>
          <w:tcPr>
            <w:tcW w:w="856" w:type="dxa"/>
            <w:vMerge w:val="continue"/>
            <w:tcBorders>
              <w:top w:val="nil"/>
              <w:left w:val="nil"/>
              <w:bottom w:val="single" w:color="auto" w:sz="8" w:space="0"/>
              <w:right w:val="single" w:color="auto" w:sz="8" w:space="0"/>
            </w:tcBorders>
            <w:shd w:val="clear"/>
            <w:vAlign w:val="top"/>
          </w:tcPr>
          <w:p>
            <w:pPr>
              <w:rPr>
                <w:rFonts w:hint="eastAsia" w:ascii="宋体"/>
                <w:sz w:val="24"/>
                <w:szCs w:val="24"/>
              </w:rPr>
            </w:pPr>
          </w:p>
        </w:tc>
        <w:tc>
          <w:tcPr>
            <w:tcW w:w="2092" w:type="dxa"/>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29" w:beforeAutospacing="0" w:after="0" w:afterAutospacing="0" w:line="18" w:lineRule="atLeast"/>
              <w:ind w:left="108" w:right="164"/>
              <w:jc w:val="center"/>
              <w:rPr>
                <w:rFonts w:hint="eastAsia" w:ascii="宋体" w:hAnsi="宋体" w:eastAsia="宋体" w:cs="宋体"/>
                <w:sz w:val="22"/>
                <w:szCs w:val="22"/>
              </w:rPr>
            </w:pPr>
            <w:r>
              <w:rPr>
                <w:rFonts w:hint="eastAsia" w:ascii="楷体" w:hAnsi="楷体" w:eastAsia="楷体" w:cs="楷体"/>
                <w:sz w:val="20"/>
                <w:szCs w:val="20"/>
              </w:rPr>
              <w:t>2.其他法律行政法规禁止公开</w:t>
            </w:r>
          </w:p>
        </w:tc>
        <w:tc>
          <w:tcPr>
            <w:tcW w:w="815" w:type="dxa"/>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0" w:beforeAutospacing="0" w:after="0" w:afterAutospacing="0"/>
              <w:ind w:left="0" w:right="0"/>
              <w:jc w:val="center"/>
              <w:rPr>
                <w:rFonts w:hint="eastAsia" w:ascii="仿宋" w:hAnsi="仿宋" w:eastAsia="仿宋" w:cs="仿宋"/>
                <w:sz w:val="22"/>
                <w:szCs w:val="22"/>
              </w:rPr>
            </w:pPr>
            <w:r>
              <w:rPr>
                <w:rFonts w:hint="default" w:ascii="Times New Roman" w:hAnsi="Times New Roman" w:eastAsia="仿宋" w:cs="Times New Roman"/>
                <w:sz w:val="20"/>
                <w:szCs w:val="20"/>
              </w:rPr>
              <w:t>0</w:t>
            </w:r>
          </w:p>
        </w:tc>
        <w:tc>
          <w:tcPr>
            <w:tcW w:w="756" w:type="dxa"/>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0" w:beforeAutospacing="0" w:after="0" w:afterAutospacing="0"/>
              <w:ind w:left="0" w:right="0"/>
              <w:jc w:val="center"/>
              <w:rPr>
                <w:rFonts w:hint="eastAsia" w:ascii="仿宋" w:hAnsi="仿宋" w:eastAsia="仿宋" w:cs="仿宋"/>
                <w:sz w:val="22"/>
                <w:szCs w:val="22"/>
              </w:rPr>
            </w:pPr>
            <w:r>
              <w:rPr>
                <w:rFonts w:hint="default" w:ascii="Times New Roman" w:hAnsi="Times New Roman" w:eastAsia="仿宋" w:cs="Times New Roman"/>
                <w:sz w:val="20"/>
                <w:szCs w:val="20"/>
              </w:rPr>
              <w:t>0</w:t>
            </w:r>
          </w:p>
        </w:tc>
        <w:tc>
          <w:tcPr>
            <w:tcW w:w="757" w:type="dxa"/>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0" w:beforeAutospacing="0" w:after="0" w:afterAutospacing="0"/>
              <w:ind w:left="0" w:right="0"/>
              <w:jc w:val="center"/>
              <w:rPr>
                <w:rFonts w:hint="eastAsia" w:ascii="仿宋" w:hAnsi="仿宋" w:eastAsia="仿宋" w:cs="仿宋"/>
                <w:sz w:val="22"/>
                <w:szCs w:val="22"/>
              </w:rPr>
            </w:pPr>
            <w:r>
              <w:rPr>
                <w:rFonts w:hint="default" w:ascii="Times New Roman" w:hAnsi="Times New Roman" w:eastAsia="仿宋" w:cs="Times New Roman"/>
                <w:sz w:val="20"/>
                <w:szCs w:val="20"/>
              </w:rPr>
              <w:t>0</w:t>
            </w:r>
          </w:p>
        </w:tc>
        <w:tc>
          <w:tcPr>
            <w:tcW w:w="816" w:type="dxa"/>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0" w:beforeAutospacing="0" w:after="0" w:afterAutospacing="0"/>
              <w:ind w:left="0" w:right="0"/>
              <w:jc w:val="center"/>
              <w:rPr>
                <w:rFonts w:hint="eastAsia" w:ascii="仿宋" w:hAnsi="仿宋" w:eastAsia="仿宋" w:cs="仿宋"/>
                <w:sz w:val="22"/>
                <w:szCs w:val="22"/>
              </w:rPr>
            </w:pPr>
            <w:r>
              <w:rPr>
                <w:rFonts w:hint="default" w:ascii="Times New Roman" w:hAnsi="Times New Roman" w:eastAsia="仿宋" w:cs="Times New Roman"/>
                <w:sz w:val="20"/>
                <w:szCs w:val="20"/>
              </w:rPr>
              <w:t>0</w:t>
            </w:r>
          </w:p>
        </w:tc>
        <w:tc>
          <w:tcPr>
            <w:tcW w:w="977" w:type="dxa"/>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0" w:beforeAutospacing="0" w:after="0" w:afterAutospacing="0"/>
              <w:ind w:left="0" w:right="0"/>
              <w:jc w:val="center"/>
              <w:rPr>
                <w:rFonts w:hint="eastAsia" w:ascii="仿宋" w:hAnsi="仿宋" w:eastAsia="仿宋" w:cs="仿宋"/>
                <w:sz w:val="22"/>
                <w:szCs w:val="22"/>
              </w:rPr>
            </w:pPr>
            <w:r>
              <w:rPr>
                <w:rFonts w:hint="default" w:ascii="Times New Roman" w:hAnsi="Times New Roman" w:eastAsia="仿宋" w:cs="Times New Roman"/>
                <w:sz w:val="20"/>
                <w:szCs w:val="20"/>
              </w:rPr>
              <w:t>0</w:t>
            </w:r>
          </w:p>
        </w:tc>
        <w:tc>
          <w:tcPr>
            <w:tcW w:w="714" w:type="dxa"/>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0" w:beforeAutospacing="0" w:after="0" w:afterAutospacing="0"/>
              <w:ind w:left="0" w:right="0"/>
              <w:jc w:val="center"/>
              <w:rPr>
                <w:rFonts w:hint="eastAsia" w:ascii="仿宋" w:hAnsi="仿宋" w:eastAsia="仿宋" w:cs="仿宋"/>
                <w:sz w:val="22"/>
                <w:szCs w:val="22"/>
              </w:rPr>
            </w:pPr>
            <w:r>
              <w:rPr>
                <w:rFonts w:hint="default" w:ascii="Times New Roman" w:hAnsi="Times New Roman" w:eastAsia="仿宋" w:cs="Times New Roman"/>
                <w:sz w:val="20"/>
                <w:szCs w:val="20"/>
              </w:rPr>
              <w:t>0</w:t>
            </w:r>
          </w:p>
        </w:tc>
        <w:tc>
          <w:tcPr>
            <w:tcW w:w="670" w:type="dxa"/>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0" w:beforeAutospacing="0" w:after="0" w:afterAutospacing="0"/>
              <w:ind w:left="0" w:right="0"/>
              <w:jc w:val="center"/>
              <w:rPr>
                <w:rFonts w:hint="eastAsia" w:ascii="仿宋" w:hAnsi="仿宋" w:eastAsia="仿宋" w:cs="仿宋"/>
                <w:sz w:val="22"/>
                <w:szCs w:val="22"/>
              </w:rPr>
            </w:pPr>
            <w:r>
              <w:rPr>
                <w:rFonts w:hint="default" w:ascii="Times New Roman" w:hAnsi="Times New Roman" w:eastAsia="仿宋" w:cs="Times New Roman"/>
                <w:sz w:val="20"/>
                <w:szCs w:val="2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0" w:hRule="atLeast"/>
        </w:trPr>
        <w:tc>
          <w:tcPr>
            <w:tcW w:w="618" w:type="dxa"/>
            <w:vMerge w:val="continue"/>
            <w:tcBorders>
              <w:top w:val="nil"/>
              <w:left w:val="single" w:color="auto" w:sz="8" w:space="0"/>
              <w:bottom w:val="single" w:color="auto" w:sz="8" w:space="0"/>
              <w:right w:val="single" w:color="auto" w:sz="8" w:space="0"/>
            </w:tcBorders>
            <w:shd w:val="clear"/>
            <w:vAlign w:val="top"/>
          </w:tcPr>
          <w:p>
            <w:pPr>
              <w:rPr>
                <w:rFonts w:hint="eastAsia" w:ascii="宋体"/>
                <w:sz w:val="24"/>
                <w:szCs w:val="24"/>
              </w:rPr>
            </w:pPr>
          </w:p>
        </w:tc>
        <w:tc>
          <w:tcPr>
            <w:tcW w:w="856" w:type="dxa"/>
            <w:vMerge w:val="continue"/>
            <w:tcBorders>
              <w:top w:val="nil"/>
              <w:left w:val="nil"/>
              <w:bottom w:val="single" w:color="auto" w:sz="8" w:space="0"/>
              <w:right w:val="single" w:color="auto" w:sz="8" w:space="0"/>
            </w:tcBorders>
            <w:shd w:val="clear"/>
            <w:vAlign w:val="top"/>
          </w:tcPr>
          <w:p>
            <w:pPr>
              <w:rPr>
                <w:rFonts w:hint="eastAsia" w:ascii="宋体"/>
                <w:sz w:val="24"/>
                <w:szCs w:val="24"/>
              </w:rPr>
            </w:pPr>
          </w:p>
        </w:tc>
        <w:tc>
          <w:tcPr>
            <w:tcW w:w="2092" w:type="dxa"/>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117" w:beforeAutospacing="0" w:after="0" w:afterAutospacing="0"/>
              <w:ind w:left="108" w:right="0"/>
              <w:jc w:val="center"/>
              <w:rPr>
                <w:rFonts w:hint="eastAsia" w:ascii="宋体" w:hAnsi="宋体" w:eastAsia="宋体" w:cs="宋体"/>
                <w:sz w:val="22"/>
                <w:szCs w:val="22"/>
              </w:rPr>
            </w:pPr>
            <w:r>
              <w:rPr>
                <w:rFonts w:hint="eastAsia" w:ascii="楷体" w:hAnsi="楷体" w:eastAsia="楷体" w:cs="楷体"/>
                <w:sz w:val="20"/>
                <w:szCs w:val="20"/>
              </w:rPr>
              <w:t>3.危及“三安全一稳</w:t>
            </w:r>
          </w:p>
        </w:tc>
        <w:tc>
          <w:tcPr>
            <w:tcW w:w="815" w:type="dxa"/>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0" w:beforeAutospacing="0" w:after="0" w:afterAutospacing="0"/>
              <w:ind w:left="0" w:right="0"/>
              <w:jc w:val="center"/>
              <w:rPr>
                <w:rFonts w:hint="eastAsia" w:ascii="仿宋" w:hAnsi="仿宋" w:eastAsia="仿宋" w:cs="仿宋"/>
                <w:sz w:val="22"/>
                <w:szCs w:val="22"/>
              </w:rPr>
            </w:pPr>
            <w:r>
              <w:rPr>
                <w:rFonts w:hint="default" w:ascii="Times New Roman" w:hAnsi="Times New Roman" w:eastAsia="仿宋" w:cs="Times New Roman"/>
                <w:sz w:val="20"/>
                <w:szCs w:val="20"/>
              </w:rPr>
              <w:t>0</w:t>
            </w:r>
          </w:p>
        </w:tc>
        <w:tc>
          <w:tcPr>
            <w:tcW w:w="756" w:type="dxa"/>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0" w:beforeAutospacing="0" w:after="0" w:afterAutospacing="0"/>
              <w:ind w:left="0" w:right="0"/>
              <w:jc w:val="center"/>
              <w:rPr>
                <w:rFonts w:hint="eastAsia" w:ascii="仿宋" w:hAnsi="仿宋" w:eastAsia="仿宋" w:cs="仿宋"/>
                <w:sz w:val="22"/>
                <w:szCs w:val="22"/>
              </w:rPr>
            </w:pPr>
            <w:r>
              <w:rPr>
                <w:rFonts w:hint="default" w:ascii="Times New Roman" w:hAnsi="Times New Roman" w:eastAsia="仿宋" w:cs="Times New Roman"/>
                <w:sz w:val="20"/>
                <w:szCs w:val="20"/>
              </w:rPr>
              <w:t>0</w:t>
            </w:r>
          </w:p>
        </w:tc>
        <w:tc>
          <w:tcPr>
            <w:tcW w:w="757" w:type="dxa"/>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0" w:beforeAutospacing="0" w:after="0" w:afterAutospacing="0"/>
              <w:ind w:left="0" w:right="0"/>
              <w:jc w:val="center"/>
              <w:rPr>
                <w:rFonts w:hint="eastAsia" w:ascii="仿宋" w:hAnsi="仿宋" w:eastAsia="仿宋" w:cs="仿宋"/>
                <w:sz w:val="22"/>
                <w:szCs w:val="22"/>
              </w:rPr>
            </w:pPr>
            <w:r>
              <w:rPr>
                <w:rFonts w:hint="default" w:ascii="Times New Roman" w:hAnsi="Times New Roman" w:eastAsia="仿宋" w:cs="Times New Roman"/>
                <w:sz w:val="20"/>
                <w:szCs w:val="20"/>
              </w:rPr>
              <w:t>0</w:t>
            </w:r>
          </w:p>
        </w:tc>
        <w:tc>
          <w:tcPr>
            <w:tcW w:w="816" w:type="dxa"/>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0" w:beforeAutospacing="0" w:after="0" w:afterAutospacing="0"/>
              <w:ind w:left="0" w:right="0"/>
              <w:jc w:val="center"/>
              <w:rPr>
                <w:rFonts w:hint="eastAsia" w:ascii="仿宋" w:hAnsi="仿宋" w:eastAsia="仿宋" w:cs="仿宋"/>
                <w:sz w:val="22"/>
                <w:szCs w:val="22"/>
              </w:rPr>
            </w:pPr>
            <w:r>
              <w:rPr>
                <w:rFonts w:hint="default" w:ascii="Times New Roman" w:hAnsi="Times New Roman" w:eastAsia="仿宋" w:cs="Times New Roman"/>
                <w:sz w:val="20"/>
                <w:szCs w:val="20"/>
              </w:rPr>
              <w:t>0</w:t>
            </w:r>
          </w:p>
        </w:tc>
        <w:tc>
          <w:tcPr>
            <w:tcW w:w="977" w:type="dxa"/>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0" w:beforeAutospacing="0" w:after="0" w:afterAutospacing="0"/>
              <w:ind w:left="0" w:right="0"/>
              <w:jc w:val="center"/>
              <w:rPr>
                <w:rFonts w:hint="eastAsia" w:ascii="仿宋" w:hAnsi="仿宋" w:eastAsia="仿宋" w:cs="仿宋"/>
                <w:sz w:val="22"/>
                <w:szCs w:val="22"/>
              </w:rPr>
            </w:pPr>
            <w:r>
              <w:rPr>
                <w:rFonts w:hint="default" w:ascii="Times New Roman" w:hAnsi="Times New Roman" w:eastAsia="仿宋" w:cs="Times New Roman"/>
                <w:sz w:val="20"/>
                <w:szCs w:val="20"/>
              </w:rPr>
              <w:t>0</w:t>
            </w:r>
          </w:p>
        </w:tc>
        <w:tc>
          <w:tcPr>
            <w:tcW w:w="714" w:type="dxa"/>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0" w:beforeAutospacing="0" w:after="0" w:afterAutospacing="0"/>
              <w:ind w:left="0" w:right="0"/>
              <w:jc w:val="center"/>
              <w:rPr>
                <w:rFonts w:hint="eastAsia" w:ascii="仿宋" w:hAnsi="仿宋" w:eastAsia="仿宋" w:cs="仿宋"/>
                <w:sz w:val="22"/>
                <w:szCs w:val="22"/>
              </w:rPr>
            </w:pPr>
            <w:r>
              <w:rPr>
                <w:rFonts w:hint="default" w:ascii="Times New Roman" w:hAnsi="Times New Roman" w:eastAsia="仿宋" w:cs="Times New Roman"/>
                <w:sz w:val="20"/>
                <w:szCs w:val="20"/>
              </w:rPr>
              <w:t>0</w:t>
            </w:r>
          </w:p>
        </w:tc>
        <w:tc>
          <w:tcPr>
            <w:tcW w:w="670" w:type="dxa"/>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0" w:beforeAutospacing="0" w:after="0" w:afterAutospacing="0"/>
              <w:ind w:left="0" w:right="0"/>
              <w:jc w:val="center"/>
              <w:rPr>
                <w:rFonts w:hint="eastAsia" w:ascii="仿宋" w:hAnsi="仿宋" w:eastAsia="仿宋" w:cs="仿宋"/>
                <w:sz w:val="22"/>
                <w:szCs w:val="22"/>
              </w:rPr>
            </w:pPr>
            <w:r>
              <w:rPr>
                <w:rFonts w:hint="default" w:ascii="Times New Roman" w:hAnsi="Times New Roman" w:eastAsia="仿宋" w:cs="Times New Roman"/>
                <w:sz w:val="20"/>
                <w:szCs w:val="2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11" w:hRule="atLeast"/>
        </w:trPr>
        <w:tc>
          <w:tcPr>
            <w:tcW w:w="618" w:type="dxa"/>
            <w:vMerge w:val="restart"/>
            <w:tcBorders>
              <w:top w:val="nil"/>
              <w:left w:val="single" w:color="auto" w:sz="8" w:space="0"/>
              <w:bottom w:val="single" w:color="auto" w:sz="8" w:space="0"/>
              <w:right w:val="single" w:color="auto" w:sz="8" w:space="0"/>
            </w:tcBorders>
            <w:shd w:val="clear"/>
            <w:vAlign w:val="top"/>
          </w:tcPr>
          <w:p>
            <w:pPr>
              <w:pStyle w:val="2"/>
              <w:keepNext w:val="0"/>
              <w:keepLines w:val="0"/>
              <w:widowControl/>
              <w:suppressLineNumbers w:val="0"/>
              <w:spacing w:before="0" w:beforeAutospacing="0" w:after="0" w:afterAutospacing="0"/>
              <w:ind w:left="0" w:right="0"/>
              <w:jc w:val="center"/>
              <w:rPr>
                <w:rFonts w:hint="eastAsia" w:ascii="宋体" w:hAnsi="宋体" w:eastAsia="宋体" w:cs="宋体"/>
                <w:sz w:val="22"/>
                <w:szCs w:val="22"/>
              </w:rPr>
            </w:pPr>
            <w:r>
              <w:rPr>
                <w:rFonts w:hint="default" w:ascii="Times New Roman" w:hAnsi="Times New Roman" w:eastAsia="宋体" w:cs="Times New Roman"/>
                <w:sz w:val="18"/>
                <w:szCs w:val="18"/>
              </w:rPr>
              <w:t> </w:t>
            </w:r>
          </w:p>
        </w:tc>
        <w:tc>
          <w:tcPr>
            <w:tcW w:w="856" w:type="dxa"/>
            <w:vMerge w:val="restart"/>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0" w:beforeAutospacing="0" w:after="0" w:afterAutospacing="0"/>
              <w:ind w:left="0" w:right="0"/>
              <w:jc w:val="center"/>
              <w:rPr>
                <w:rFonts w:hint="eastAsia" w:ascii="宋体" w:hAnsi="宋体" w:eastAsia="宋体" w:cs="宋体"/>
                <w:sz w:val="22"/>
                <w:szCs w:val="22"/>
              </w:rPr>
            </w:pPr>
            <w:r>
              <w:rPr>
                <w:rFonts w:hint="default" w:ascii="Times New Roman" w:hAnsi="Times New Roman" w:eastAsia="宋体" w:cs="Times New Roman"/>
                <w:sz w:val="18"/>
                <w:szCs w:val="18"/>
              </w:rPr>
              <w:t> </w:t>
            </w:r>
          </w:p>
        </w:tc>
        <w:tc>
          <w:tcPr>
            <w:tcW w:w="2092" w:type="dxa"/>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40" w:beforeAutospacing="0" w:after="0" w:afterAutospacing="0"/>
              <w:ind w:left="108" w:right="0"/>
              <w:jc w:val="center"/>
              <w:rPr>
                <w:rFonts w:hint="eastAsia" w:ascii="宋体" w:hAnsi="宋体" w:eastAsia="宋体" w:cs="宋体"/>
                <w:sz w:val="22"/>
                <w:szCs w:val="22"/>
              </w:rPr>
            </w:pPr>
            <w:r>
              <w:rPr>
                <w:rFonts w:hint="eastAsia" w:ascii="楷体" w:hAnsi="楷体" w:eastAsia="楷体" w:cs="楷体"/>
                <w:sz w:val="20"/>
                <w:szCs w:val="20"/>
              </w:rPr>
              <w:t>定”</w:t>
            </w:r>
          </w:p>
        </w:tc>
        <w:tc>
          <w:tcPr>
            <w:tcW w:w="815" w:type="dxa"/>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0" w:beforeAutospacing="0" w:after="0" w:afterAutospacing="0"/>
              <w:ind w:left="0" w:right="0"/>
              <w:jc w:val="center"/>
              <w:rPr>
                <w:rFonts w:hint="eastAsia" w:ascii="仿宋" w:hAnsi="仿宋" w:eastAsia="仿宋" w:cs="仿宋"/>
                <w:sz w:val="22"/>
                <w:szCs w:val="22"/>
              </w:rPr>
            </w:pPr>
            <w:r>
              <w:rPr>
                <w:rFonts w:hint="default" w:ascii="Times New Roman" w:hAnsi="Times New Roman" w:eastAsia="仿宋" w:cs="Times New Roman"/>
                <w:sz w:val="20"/>
                <w:szCs w:val="20"/>
              </w:rPr>
              <w:t>0</w:t>
            </w:r>
          </w:p>
        </w:tc>
        <w:tc>
          <w:tcPr>
            <w:tcW w:w="756" w:type="dxa"/>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0" w:beforeAutospacing="0" w:after="0" w:afterAutospacing="0"/>
              <w:ind w:left="0" w:right="0"/>
              <w:jc w:val="center"/>
              <w:rPr>
                <w:rFonts w:hint="eastAsia" w:ascii="仿宋" w:hAnsi="仿宋" w:eastAsia="仿宋" w:cs="仿宋"/>
                <w:sz w:val="22"/>
                <w:szCs w:val="22"/>
              </w:rPr>
            </w:pPr>
            <w:r>
              <w:rPr>
                <w:rFonts w:hint="default" w:ascii="Times New Roman" w:hAnsi="Times New Roman" w:eastAsia="仿宋" w:cs="Times New Roman"/>
                <w:sz w:val="20"/>
                <w:szCs w:val="20"/>
              </w:rPr>
              <w:t>0</w:t>
            </w:r>
          </w:p>
        </w:tc>
        <w:tc>
          <w:tcPr>
            <w:tcW w:w="757" w:type="dxa"/>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0" w:beforeAutospacing="0" w:after="0" w:afterAutospacing="0"/>
              <w:ind w:left="0" w:right="0"/>
              <w:jc w:val="center"/>
              <w:rPr>
                <w:rFonts w:hint="eastAsia" w:ascii="仿宋" w:hAnsi="仿宋" w:eastAsia="仿宋" w:cs="仿宋"/>
                <w:sz w:val="22"/>
                <w:szCs w:val="22"/>
              </w:rPr>
            </w:pPr>
            <w:r>
              <w:rPr>
                <w:rFonts w:hint="default" w:ascii="Times New Roman" w:hAnsi="Times New Roman" w:eastAsia="仿宋" w:cs="Times New Roman"/>
                <w:sz w:val="20"/>
                <w:szCs w:val="20"/>
              </w:rPr>
              <w:t>0</w:t>
            </w:r>
          </w:p>
        </w:tc>
        <w:tc>
          <w:tcPr>
            <w:tcW w:w="816" w:type="dxa"/>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0" w:beforeAutospacing="0" w:after="0" w:afterAutospacing="0"/>
              <w:ind w:left="0" w:right="0"/>
              <w:jc w:val="center"/>
              <w:rPr>
                <w:rFonts w:hint="eastAsia" w:ascii="仿宋" w:hAnsi="仿宋" w:eastAsia="仿宋" w:cs="仿宋"/>
                <w:sz w:val="22"/>
                <w:szCs w:val="22"/>
              </w:rPr>
            </w:pPr>
            <w:r>
              <w:rPr>
                <w:rFonts w:hint="default" w:ascii="Times New Roman" w:hAnsi="Times New Roman" w:eastAsia="仿宋" w:cs="Times New Roman"/>
                <w:sz w:val="20"/>
                <w:szCs w:val="20"/>
              </w:rPr>
              <w:t>0</w:t>
            </w:r>
          </w:p>
        </w:tc>
        <w:tc>
          <w:tcPr>
            <w:tcW w:w="977" w:type="dxa"/>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0" w:beforeAutospacing="0" w:after="0" w:afterAutospacing="0"/>
              <w:ind w:left="0" w:right="0"/>
              <w:jc w:val="center"/>
              <w:rPr>
                <w:rFonts w:hint="eastAsia" w:ascii="仿宋" w:hAnsi="仿宋" w:eastAsia="仿宋" w:cs="仿宋"/>
                <w:sz w:val="22"/>
                <w:szCs w:val="22"/>
              </w:rPr>
            </w:pPr>
            <w:r>
              <w:rPr>
                <w:rFonts w:hint="default" w:ascii="Times New Roman" w:hAnsi="Times New Roman" w:eastAsia="仿宋" w:cs="Times New Roman"/>
                <w:sz w:val="20"/>
                <w:szCs w:val="20"/>
              </w:rPr>
              <w:t>0</w:t>
            </w:r>
          </w:p>
        </w:tc>
        <w:tc>
          <w:tcPr>
            <w:tcW w:w="714" w:type="dxa"/>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0" w:beforeAutospacing="0" w:after="0" w:afterAutospacing="0"/>
              <w:ind w:left="0" w:right="0"/>
              <w:jc w:val="center"/>
              <w:rPr>
                <w:rFonts w:hint="eastAsia" w:ascii="仿宋" w:hAnsi="仿宋" w:eastAsia="仿宋" w:cs="仿宋"/>
                <w:sz w:val="22"/>
                <w:szCs w:val="22"/>
              </w:rPr>
            </w:pPr>
            <w:r>
              <w:rPr>
                <w:rFonts w:hint="default" w:ascii="Times New Roman" w:hAnsi="Times New Roman" w:eastAsia="仿宋" w:cs="Times New Roman"/>
                <w:sz w:val="20"/>
                <w:szCs w:val="20"/>
              </w:rPr>
              <w:t>0</w:t>
            </w:r>
          </w:p>
        </w:tc>
        <w:tc>
          <w:tcPr>
            <w:tcW w:w="670" w:type="dxa"/>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0" w:beforeAutospacing="0" w:after="0" w:afterAutospacing="0"/>
              <w:ind w:left="0" w:right="0"/>
              <w:jc w:val="center"/>
              <w:rPr>
                <w:rFonts w:hint="eastAsia" w:ascii="仿宋" w:hAnsi="仿宋" w:eastAsia="仿宋" w:cs="仿宋"/>
                <w:sz w:val="22"/>
                <w:szCs w:val="22"/>
              </w:rPr>
            </w:pPr>
            <w:r>
              <w:rPr>
                <w:rFonts w:hint="default" w:ascii="Times New Roman" w:hAnsi="Times New Roman" w:eastAsia="仿宋" w:cs="Times New Roman"/>
                <w:sz w:val="20"/>
                <w:szCs w:val="2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03" w:hRule="atLeast"/>
        </w:trPr>
        <w:tc>
          <w:tcPr>
            <w:tcW w:w="618" w:type="dxa"/>
            <w:vMerge w:val="continue"/>
            <w:tcBorders>
              <w:top w:val="nil"/>
              <w:left w:val="single" w:color="auto" w:sz="8" w:space="0"/>
              <w:bottom w:val="single" w:color="auto" w:sz="8" w:space="0"/>
              <w:right w:val="single" w:color="auto" w:sz="8" w:space="0"/>
            </w:tcBorders>
            <w:shd w:val="clear"/>
            <w:vAlign w:val="top"/>
          </w:tcPr>
          <w:p>
            <w:pPr>
              <w:rPr>
                <w:rFonts w:hint="eastAsia" w:ascii="宋体"/>
                <w:sz w:val="24"/>
                <w:szCs w:val="24"/>
              </w:rPr>
            </w:pPr>
          </w:p>
        </w:tc>
        <w:tc>
          <w:tcPr>
            <w:tcW w:w="856" w:type="dxa"/>
            <w:vMerge w:val="continue"/>
            <w:tcBorders>
              <w:top w:val="nil"/>
              <w:left w:val="nil"/>
              <w:bottom w:val="single" w:color="auto" w:sz="8" w:space="0"/>
              <w:right w:val="single" w:color="auto" w:sz="8" w:space="0"/>
            </w:tcBorders>
            <w:shd w:val="clear"/>
            <w:vAlign w:val="top"/>
          </w:tcPr>
          <w:p>
            <w:pPr>
              <w:rPr>
                <w:rFonts w:hint="eastAsia" w:ascii="宋体"/>
                <w:sz w:val="24"/>
                <w:szCs w:val="24"/>
              </w:rPr>
            </w:pPr>
          </w:p>
        </w:tc>
        <w:tc>
          <w:tcPr>
            <w:tcW w:w="2092" w:type="dxa"/>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20" w:beforeAutospacing="0" w:after="0" w:afterAutospacing="0" w:line="18" w:lineRule="atLeast"/>
              <w:ind w:left="108" w:right="164"/>
              <w:jc w:val="center"/>
              <w:rPr>
                <w:rFonts w:hint="eastAsia" w:ascii="宋体" w:hAnsi="宋体" w:eastAsia="宋体" w:cs="宋体"/>
                <w:sz w:val="22"/>
                <w:szCs w:val="22"/>
              </w:rPr>
            </w:pPr>
            <w:r>
              <w:rPr>
                <w:rFonts w:hint="eastAsia" w:ascii="楷体" w:hAnsi="楷体" w:eastAsia="楷体" w:cs="楷体"/>
                <w:sz w:val="20"/>
                <w:szCs w:val="20"/>
              </w:rPr>
              <w:t>4.保护第三方合法权益</w:t>
            </w:r>
          </w:p>
        </w:tc>
        <w:tc>
          <w:tcPr>
            <w:tcW w:w="815" w:type="dxa"/>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0" w:beforeAutospacing="0" w:after="0" w:afterAutospacing="0"/>
              <w:ind w:left="0" w:right="0"/>
              <w:jc w:val="center"/>
              <w:rPr>
                <w:rFonts w:hint="eastAsia" w:ascii="仿宋" w:hAnsi="仿宋" w:eastAsia="仿宋" w:cs="仿宋"/>
                <w:sz w:val="22"/>
                <w:szCs w:val="22"/>
              </w:rPr>
            </w:pPr>
            <w:r>
              <w:rPr>
                <w:rFonts w:hint="default" w:ascii="Times New Roman" w:hAnsi="Times New Roman" w:eastAsia="仿宋" w:cs="Times New Roman"/>
                <w:sz w:val="20"/>
                <w:szCs w:val="20"/>
              </w:rPr>
              <w:t>0</w:t>
            </w:r>
          </w:p>
        </w:tc>
        <w:tc>
          <w:tcPr>
            <w:tcW w:w="756" w:type="dxa"/>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0" w:beforeAutospacing="0" w:after="0" w:afterAutospacing="0"/>
              <w:ind w:left="0" w:right="0"/>
              <w:jc w:val="center"/>
              <w:rPr>
                <w:rFonts w:hint="eastAsia" w:ascii="仿宋" w:hAnsi="仿宋" w:eastAsia="仿宋" w:cs="仿宋"/>
                <w:sz w:val="22"/>
                <w:szCs w:val="22"/>
              </w:rPr>
            </w:pPr>
            <w:r>
              <w:rPr>
                <w:rFonts w:hint="default" w:ascii="Times New Roman" w:hAnsi="Times New Roman" w:eastAsia="仿宋" w:cs="Times New Roman"/>
                <w:sz w:val="20"/>
                <w:szCs w:val="20"/>
              </w:rPr>
              <w:t>0</w:t>
            </w:r>
          </w:p>
        </w:tc>
        <w:tc>
          <w:tcPr>
            <w:tcW w:w="757" w:type="dxa"/>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0" w:beforeAutospacing="0" w:after="0" w:afterAutospacing="0"/>
              <w:ind w:left="0" w:right="0"/>
              <w:jc w:val="center"/>
              <w:rPr>
                <w:rFonts w:hint="eastAsia" w:ascii="仿宋" w:hAnsi="仿宋" w:eastAsia="仿宋" w:cs="仿宋"/>
                <w:sz w:val="22"/>
                <w:szCs w:val="22"/>
              </w:rPr>
            </w:pPr>
            <w:r>
              <w:rPr>
                <w:rFonts w:hint="default" w:ascii="Times New Roman" w:hAnsi="Times New Roman" w:eastAsia="仿宋" w:cs="Times New Roman"/>
                <w:sz w:val="20"/>
                <w:szCs w:val="20"/>
              </w:rPr>
              <w:t>0</w:t>
            </w:r>
          </w:p>
        </w:tc>
        <w:tc>
          <w:tcPr>
            <w:tcW w:w="816" w:type="dxa"/>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0" w:beforeAutospacing="0" w:after="0" w:afterAutospacing="0"/>
              <w:ind w:left="0" w:right="0"/>
              <w:jc w:val="center"/>
              <w:rPr>
                <w:rFonts w:hint="eastAsia" w:ascii="仿宋" w:hAnsi="仿宋" w:eastAsia="仿宋" w:cs="仿宋"/>
                <w:sz w:val="22"/>
                <w:szCs w:val="22"/>
              </w:rPr>
            </w:pPr>
            <w:r>
              <w:rPr>
                <w:rFonts w:hint="default" w:ascii="Times New Roman" w:hAnsi="Times New Roman" w:eastAsia="仿宋" w:cs="Times New Roman"/>
                <w:sz w:val="20"/>
                <w:szCs w:val="20"/>
              </w:rPr>
              <w:t>0</w:t>
            </w:r>
          </w:p>
        </w:tc>
        <w:tc>
          <w:tcPr>
            <w:tcW w:w="977" w:type="dxa"/>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0" w:beforeAutospacing="0" w:after="0" w:afterAutospacing="0"/>
              <w:ind w:left="0" w:right="0"/>
              <w:jc w:val="center"/>
              <w:rPr>
                <w:rFonts w:hint="eastAsia" w:ascii="仿宋" w:hAnsi="仿宋" w:eastAsia="仿宋" w:cs="仿宋"/>
                <w:sz w:val="22"/>
                <w:szCs w:val="22"/>
              </w:rPr>
            </w:pPr>
            <w:r>
              <w:rPr>
                <w:rFonts w:hint="default" w:ascii="Times New Roman" w:hAnsi="Times New Roman" w:eastAsia="仿宋" w:cs="Times New Roman"/>
                <w:sz w:val="20"/>
                <w:szCs w:val="20"/>
              </w:rPr>
              <w:t>0</w:t>
            </w:r>
          </w:p>
        </w:tc>
        <w:tc>
          <w:tcPr>
            <w:tcW w:w="714" w:type="dxa"/>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0" w:beforeAutospacing="0" w:after="0" w:afterAutospacing="0"/>
              <w:ind w:left="0" w:right="0"/>
              <w:jc w:val="center"/>
              <w:rPr>
                <w:rFonts w:hint="eastAsia" w:ascii="仿宋" w:hAnsi="仿宋" w:eastAsia="仿宋" w:cs="仿宋"/>
                <w:sz w:val="22"/>
                <w:szCs w:val="22"/>
              </w:rPr>
            </w:pPr>
            <w:r>
              <w:rPr>
                <w:rFonts w:hint="default" w:ascii="Times New Roman" w:hAnsi="Times New Roman" w:eastAsia="仿宋" w:cs="Times New Roman"/>
                <w:sz w:val="20"/>
                <w:szCs w:val="20"/>
              </w:rPr>
              <w:t>0</w:t>
            </w:r>
          </w:p>
        </w:tc>
        <w:tc>
          <w:tcPr>
            <w:tcW w:w="670" w:type="dxa"/>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0" w:beforeAutospacing="0" w:after="0" w:afterAutospacing="0"/>
              <w:ind w:left="0" w:right="0"/>
              <w:jc w:val="center"/>
              <w:rPr>
                <w:rFonts w:hint="eastAsia" w:ascii="仿宋" w:hAnsi="仿宋" w:eastAsia="仿宋" w:cs="仿宋"/>
                <w:sz w:val="22"/>
                <w:szCs w:val="22"/>
              </w:rPr>
            </w:pPr>
            <w:r>
              <w:rPr>
                <w:rFonts w:hint="default" w:ascii="Times New Roman" w:hAnsi="Times New Roman" w:eastAsia="仿宋" w:cs="Times New Roman"/>
                <w:sz w:val="20"/>
                <w:szCs w:val="2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04" w:hRule="atLeast"/>
        </w:trPr>
        <w:tc>
          <w:tcPr>
            <w:tcW w:w="618" w:type="dxa"/>
            <w:vMerge w:val="continue"/>
            <w:tcBorders>
              <w:top w:val="nil"/>
              <w:left w:val="single" w:color="auto" w:sz="8" w:space="0"/>
              <w:bottom w:val="single" w:color="auto" w:sz="8" w:space="0"/>
              <w:right w:val="single" w:color="auto" w:sz="8" w:space="0"/>
            </w:tcBorders>
            <w:shd w:val="clear"/>
            <w:vAlign w:val="top"/>
          </w:tcPr>
          <w:p>
            <w:pPr>
              <w:rPr>
                <w:rFonts w:hint="eastAsia" w:ascii="宋体"/>
                <w:sz w:val="24"/>
                <w:szCs w:val="24"/>
              </w:rPr>
            </w:pPr>
          </w:p>
        </w:tc>
        <w:tc>
          <w:tcPr>
            <w:tcW w:w="856" w:type="dxa"/>
            <w:vMerge w:val="continue"/>
            <w:tcBorders>
              <w:top w:val="nil"/>
              <w:left w:val="nil"/>
              <w:bottom w:val="single" w:color="auto" w:sz="8" w:space="0"/>
              <w:right w:val="single" w:color="auto" w:sz="8" w:space="0"/>
            </w:tcBorders>
            <w:shd w:val="clear"/>
            <w:vAlign w:val="top"/>
          </w:tcPr>
          <w:p>
            <w:pPr>
              <w:rPr>
                <w:rFonts w:hint="eastAsia" w:ascii="宋体"/>
                <w:sz w:val="24"/>
                <w:szCs w:val="24"/>
              </w:rPr>
            </w:pPr>
          </w:p>
        </w:tc>
        <w:tc>
          <w:tcPr>
            <w:tcW w:w="2092" w:type="dxa"/>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21" w:beforeAutospacing="0" w:after="0" w:afterAutospacing="0" w:line="18" w:lineRule="atLeast"/>
              <w:ind w:left="108" w:right="164"/>
              <w:jc w:val="center"/>
              <w:rPr>
                <w:rFonts w:hint="eastAsia" w:ascii="宋体" w:hAnsi="宋体" w:eastAsia="宋体" w:cs="宋体"/>
                <w:sz w:val="22"/>
                <w:szCs w:val="22"/>
              </w:rPr>
            </w:pPr>
            <w:r>
              <w:rPr>
                <w:rFonts w:hint="eastAsia" w:ascii="楷体" w:hAnsi="楷体" w:eastAsia="楷体" w:cs="楷体"/>
                <w:sz w:val="20"/>
                <w:szCs w:val="20"/>
              </w:rPr>
              <w:t>5.属于三类内部事务信息</w:t>
            </w:r>
          </w:p>
        </w:tc>
        <w:tc>
          <w:tcPr>
            <w:tcW w:w="815" w:type="dxa"/>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0" w:beforeAutospacing="0" w:after="0" w:afterAutospacing="0"/>
              <w:ind w:left="0" w:right="0"/>
              <w:jc w:val="center"/>
              <w:rPr>
                <w:rFonts w:hint="eastAsia" w:ascii="仿宋" w:hAnsi="仿宋" w:eastAsia="仿宋" w:cs="仿宋"/>
                <w:sz w:val="22"/>
                <w:szCs w:val="22"/>
              </w:rPr>
            </w:pPr>
            <w:r>
              <w:rPr>
                <w:rFonts w:hint="default" w:ascii="Times New Roman" w:hAnsi="Times New Roman" w:eastAsia="仿宋" w:cs="Times New Roman"/>
                <w:sz w:val="20"/>
                <w:szCs w:val="20"/>
              </w:rPr>
              <w:t>0</w:t>
            </w:r>
          </w:p>
        </w:tc>
        <w:tc>
          <w:tcPr>
            <w:tcW w:w="756" w:type="dxa"/>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0" w:beforeAutospacing="0" w:after="0" w:afterAutospacing="0"/>
              <w:ind w:left="0" w:right="0"/>
              <w:jc w:val="center"/>
              <w:rPr>
                <w:rFonts w:hint="eastAsia" w:ascii="仿宋" w:hAnsi="仿宋" w:eastAsia="仿宋" w:cs="仿宋"/>
                <w:sz w:val="22"/>
                <w:szCs w:val="22"/>
              </w:rPr>
            </w:pPr>
            <w:r>
              <w:rPr>
                <w:rFonts w:hint="default" w:ascii="Times New Roman" w:hAnsi="Times New Roman" w:eastAsia="仿宋" w:cs="Times New Roman"/>
                <w:sz w:val="20"/>
                <w:szCs w:val="20"/>
              </w:rPr>
              <w:t>0</w:t>
            </w:r>
          </w:p>
        </w:tc>
        <w:tc>
          <w:tcPr>
            <w:tcW w:w="757" w:type="dxa"/>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0" w:beforeAutospacing="0" w:after="0" w:afterAutospacing="0"/>
              <w:ind w:left="0" w:right="0"/>
              <w:jc w:val="center"/>
              <w:rPr>
                <w:rFonts w:hint="eastAsia" w:ascii="仿宋" w:hAnsi="仿宋" w:eastAsia="仿宋" w:cs="仿宋"/>
                <w:sz w:val="22"/>
                <w:szCs w:val="22"/>
              </w:rPr>
            </w:pPr>
            <w:r>
              <w:rPr>
                <w:rFonts w:hint="default" w:ascii="Times New Roman" w:hAnsi="Times New Roman" w:eastAsia="仿宋" w:cs="Times New Roman"/>
                <w:sz w:val="20"/>
                <w:szCs w:val="20"/>
              </w:rPr>
              <w:t>0</w:t>
            </w:r>
          </w:p>
        </w:tc>
        <w:tc>
          <w:tcPr>
            <w:tcW w:w="816" w:type="dxa"/>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0" w:beforeAutospacing="0" w:after="0" w:afterAutospacing="0"/>
              <w:ind w:left="0" w:right="0"/>
              <w:jc w:val="center"/>
              <w:rPr>
                <w:rFonts w:hint="eastAsia" w:ascii="仿宋" w:hAnsi="仿宋" w:eastAsia="仿宋" w:cs="仿宋"/>
                <w:sz w:val="22"/>
                <w:szCs w:val="22"/>
              </w:rPr>
            </w:pPr>
            <w:r>
              <w:rPr>
                <w:rFonts w:hint="default" w:ascii="Times New Roman" w:hAnsi="Times New Roman" w:eastAsia="仿宋" w:cs="Times New Roman"/>
                <w:sz w:val="20"/>
                <w:szCs w:val="20"/>
              </w:rPr>
              <w:t>0</w:t>
            </w:r>
          </w:p>
        </w:tc>
        <w:tc>
          <w:tcPr>
            <w:tcW w:w="977" w:type="dxa"/>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0" w:beforeAutospacing="0" w:after="0" w:afterAutospacing="0"/>
              <w:ind w:left="0" w:right="0"/>
              <w:jc w:val="center"/>
              <w:rPr>
                <w:rFonts w:hint="eastAsia" w:ascii="仿宋" w:hAnsi="仿宋" w:eastAsia="仿宋" w:cs="仿宋"/>
                <w:sz w:val="22"/>
                <w:szCs w:val="22"/>
              </w:rPr>
            </w:pPr>
            <w:r>
              <w:rPr>
                <w:rFonts w:hint="default" w:ascii="Times New Roman" w:hAnsi="Times New Roman" w:eastAsia="仿宋" w:cs="Times New Roman"/>
                <w:sz w:val="20"/>
                <w:szCs w:val="20"/>
              </w:rPr>
              <w:t>0</w:t>
            </w:r>
          </w:p>
        </w:tc>
        <w:tc>
          <w:tcPr>
            <w:tcW w:w="714" w:type="dxa"/>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0" w:beforeAutospacing="0" w:after="0" w:afterAutospacing="0"/>
              <w:ind w:left="0" w:right="0"/>
              <w:jc w:val="center"/>
              <w:rPr>
                <w:rFonts w:hint="eastAsia" w:ascii="仿宋" w:hAnsi="仿宋" w:eastAsia="仿宋" w:cs="仿宋"/>
                <w:sz w:val="22"/>
                <w:szCs w:val="22"/>
              </w:rPr>
            </w:pPr>
            <w:r>
              <w:rPr>
                <w:rFonts w:hint="default" w:ascii="Times New Roman" w:hAnsi="Times New Roman" w:eastAsia="仿宋" w:cs="Times New Roman"/>
                <w:sz w:val="20"/>
                <w:szCs w:val="20"/>
              </w:rPr>
              <w:t>0</w:t>
            </w:r>
          </w:p>
        </w:tc>
        <w:tc>
          <w:tcPr>
            <w:tcW w:w="670" w:type="dxa"/>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0" w:beforeAutospacing="0" w:after="0" w:afterAutospacing="0"/>
              <w:ind w:left="0" w:right="0"/>
              <w:jc w:val="center"/>
              <w:rPr>
                <w:rFonts w:hint="eastAsia" w:ascii="仿宋" w:hAnsi="仿宋" w:eastAsia="仿宋" w:cs="仿宋"/>
                <w:sz w:val="22"/>
                <w:szCs w:val="22"/>
              </w:rPr>
            </w:pPr>
            <w:r>
              <w:rPr>
                <w:rFonts w:hint="default" w:ascii="Times New Roman" w:hAnsi="Times New Roman" w:eastAsia="仿宋" w:cs="Times New Roman"/>
                <w:sz w:val="20"/>
                <w:szCs w:val="2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803" w:hRule="atLeast"/>
        </w:trPr>
        <w:tc>
          <w:tcPr>
            <w:tcW w:w="618" w:type="dxa"/>
            <w:vMerge w:val="continue"/>
            <w:tcBorders>
              <w:top w:val="nil"/>
              <w:left w:val="single" w:color="auto" w:sz="8" w:space="0"/>
              <w:bottom w:val="single" w:color="auto" w:sz="8" w:space="0"/>
              <w:right w:val="single" w:color="auto" w:sz="8" w:space="0"/>
            </w:tcBorders>
            <w:shd w:val="clear"/>
            <w:vAlign w:val="top"/>
          </w:tcPr>
          <w:p>
            <w:pPr>
              <w:rPr>
                <w:rFonts w:hint="eastAsia" w:ascii="宋体"/>
                <w:sz w:val="24"/>
                <w:szCs w:val="24"/>
              </w:rPr>
            </w:pPr>
          </w:p>
        </w:tc>
        <w:tc>
          <w:tcPr>
            <w:tcW w:w="856" w:type="dxa"/>
            <w:vMerge w:val="continue"/>
            <w:tcBorders>
              <w:top w:val="nil"/>
              <w:left w:val="nil"/>
              <w:bottom w:val="single" w:color="auto" w:sz="8" w:space="0"/>
              <w:right w:val="single" w:color="auto" w:sz="8" w:space="0"/>
            </w:tcBorders>
            <w:shd w:val="clear"/>
            <w:vAlign w:val="top"/>
          </w:tcPr>
          <w:p>
            <w:pPr>
              <w:rPr>
                <w:rFonts w:hint="eastAsia" w:ascii="宋体"/>
                <w:sz w:val="24"/>
                <w:szCs w:val="24"/>
              </w:rPr>
            </w:pPr>
          </w:p>
        </w:tc>
        <w:tc>
          <w:tcPr>
            <w:tcW w:w="2092" w:type="dxa"/>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21" w:beforeAutospacing="0" w:after="0" w:afterAutospacing="0" w:line="18" w:lineRule="atLeast"/>
              <w:ind w:left="108" w:right="164"/>
              <w:jc w:val="center"/>
              <w:rPr>
                <w:rFonts w:hint="eastAsia" w:ascii="宋体" w:hAnsi="宋体" w:eastAsia="宋体" w:cs="宋体"/>
                <w:sz w:val="22"/>
                <w:szCs w:val="22"/>
              </w:rPr>
            </w:pPr>
            <w:r>
              <w:rPr>
                <w:rFonts w:hint="eastAsia" w:ascii="楷体" w:hAnsi="楷体" w:eastAsia="楷体" w:cs="楷体"/>
                <w:sz w:val="20"/>
                <w:szCs w:val="20"/>
              </w:rPr>
              <w:t>6.属于四类过程性信息</w:t>
            </w:r>
          </w:p>
        </w:tc>
        <w:tc>
          <w:tcPr>
            <w:tcW w:w="815" w:type="dxa"/>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0" w:beforeAutospacing="0" w:after="0" w:afterAutospacing="0"/>
              <w:ind w:left="0" w:right="0"/>
              <w:jc w:val="center"/>
              <w:rPr>
                <w:rFonts w:hint="eastAsia" w:ascii="仿宋" w:hAnsi="仿宋" w:eastAsia="仿宋" w:cs="仿宋"/>
                <w:sz w:val="22"/>
                <w:szCs w:val="22"/>
              </w:rPr>
            </w:pPr>
            <w:r>
              <w:rPr>
                <w:rFonts w:hint="default" w:ascii="Times New Roman" w:hAnsi="Times New Roman" w:eastAsia="仿宋" w:cs="Times New Roman"/>
                <w:sz w:val="20"/>
                <w:szCs w:val="20"/>
              </w:rPr>
              <w:t>0</w:t>
            </w:r>
          </w:p>
        </w:tc>
        <w:tc>
          <w:tcPr>
            <w:tcW w:w="756" w:type="dxa"/>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0" w:beforeAutospacing="0" w:after="0" w:afterAutospacing="0"/>
              <w:ind w:left="0" w:right="0"/>
              <w:jc w:val="center"/>
              <w:rPr>
                <w:rFonts w:hint="eastAsia" w:ascii="仿宋" w:hAnsi="仿宋" w:eastAsia="仿宋" w:cs="仿宋"/>
                <w:sz w:val="22"/>
                <w:szCs w:val="22"/>
              </w:rPr>
            </w:pPr>
            <w:r>
              <w:rPr>
                <w:rFonts w:hint="default" w:ascii="Times New Roman" w:hAnsi="Times New Roman" w:eastAsia="仿宋" w:cs="Times New Roman"/>
                <w:sz w:val="20"/>
                <w:szCs w:val="20"/>
              </w:rPr>
              <w:t>0</w:t>
            </w:r>
          </w:p>
        </w:tc>
        <w:tc>
          <w:tcPr>
            <w:tcW w:w="757" w:type="dxa"/>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0" w:beforeAutospacing="0" w:after="0" w:afterAutospacing="0"/>
              <w:ind w:left="0" w:right="0"/>
              <w:jc w:val="center"/>
              <w:rPr>
                <w:rFonts w:hint="eastAsia" w:ascii="仿宋" w:hAnsi="仿宋" w:eastAsia="仿宋" w:cs="仿宋"/>
                <w:sz w:val="22"/>
                <w:szCs w:val="22"/>
              </w:rPr>
            </w:pPr>
            <w:r>
              <w:rPr>
                <w:rFonts w:hint="default" w:ascii="Times New Roman" w:hAnsi="Times New Roman" w:eastAsia="仿宋" w:cs="Times New Roman"/>
                <w:sz w:val="20"/>
                <w:szCs w:val="20"/>
              </w:rPr>
              <w:t>0</w:t>
            </w:r>
          </w:p>
        </w:tc>
        <w:tc>
          <w:tcPr>
            <w:tcW w:w="816" w:type="dxa"/>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0" w:beforeAutospacing="0" w:after="0" w:afterAutospacing="0"/>
              <w:ind w:left="0" w:right="0"/>
              <w:jc w:val="center"/>
              <w:rPr>
                <w:rFonts w:hint="eastAsia" w:ascii="仿宋" w:hAnsi="仿宋" w:eastAsia="仿宋" w:cs="仿宋"/>
                <w:sz w:val="22"/>
                <w:szCs w:val="22"/>
              </w:rPr>
            </w:pPr>
            <w:r>
              <w:rPr>
                <w:rFonts w:hint="default" w:ascii="Times New Roman" w:hAnsi="Times New Roman" w:eastAsia="仿宋" w:cs="Times New Roman"/>
                <w:sz w:val="20"/>
                <w:szCs w:val="20"/>
              </w:rPr>
              <w:t>0</w:t>
            </w:r>
          </w:p>
        </w:tc>
        <w:tc>
          <w:tcPr>
            <w:tcW w:w="977" w:type="dxa"/>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0" w:beforeAutospacing="0" w:after="0" w:afterAutospacing="0"/>
              <w:ind w:left="0" w:right="0"/>
              <w:jc w:val="center"/>
              <w:rPr>
                <w:rFonts w:hint="eastAsia" w:ascii="仿宋" w:hAnsi="仿宋" w:eastAsia="仿宋" w:cs="仿宋"/>
                <w:sz w:val="22"/>
                <w:szCs w:val="22"/>
              </w:rPr>
            </w:pPr>
            <w:r>
              <w:rPr>
                <w:rFonts w:hint="default" w:ascii="Times New Roman" w:hAnsi="Times New Roman" w:eastAsia="仿宋" w:cs="Times New Roman"/>
                <w:sz w:val="20"/>
                <w:szCs w:val="20"/>
              </w:rPr>
              <w:t>0</w:t>
            </w:r>
          </w:p>
        </w:tc>
        <w:tc>
          <w:tcPr>
            <w:tcW w:w="714" w:type="dxa"/>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0" w:beforeAutospacing="0" w:after="0" w:afterAutospacing="0"/>
              <w:ind w:left="0" w:right="0"/>
              <w:jc w:val="center"/>
              <w:rPr>
                <w:rFonts w:hint="eastAsia" w:ascii="仿宋" w:hAnsi="仿宋" w:eastAsia="仿宋" w:cs="仿宋"/>
                <w:sz w:val="22"/>
                <w:szCs w:val="22"/>
              </w:rPr>
            </w:pPr>
            <w:r>
              <w:rPr>
                <w:rFonts w:hint="default" w:ascii="Times New Roman" w:hAnsi="Times New Roman" w:eastAsia="仿宋" w:cs="Times New Roman"/>
                <w:sz w:val="20"/>
                <w:szCs w:val="20"/>
              </w:rPr>
              <w:t>0</w:t>
            </w:r>
          </w:p>
        </w:tc>
        <w:tc>
          <w:tcPr>
            <w:tcW w:w="670" w:type="dxa"/>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0" w:beforeAutospacing="0" w:after="0" w:afterAutospacing="0"/>
              <w:ind w:left="0" w:right="0"/>
              <w:jc w:val="center"/>
              <w:rPr>
                <w:rFonts w:hint="eastAsia" w:ascii="仿宋" w:hAnsi="仿宋" w:eastAsia="仿宋" w:cs="仿宋"/>
                <w:sz w:val="22"/>
                <w:szCs w:val="22"/>
              </w:rPr>
            </w:pPr>
            <w:r>
              <w:rPr>
                <w:rFonts w:hint="default" w:ascii="Times New Roman" w:hAnsi="Times New Roman" w:eastAsia="仿宋" w:cs="Times New Roman"/>
                <w:sz w:val="20"/>
                <w:szCs w:val="2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92" w:hRule="atLeast"/>
        </w:trPr>
        <w:tc>
          <w:tcPr>
            <w:tcW w:w="618" w:type="dxa"/>
            <w:vMerge w:val="continue"/>
            <w:tcBorders>
              <w:top w:val="nil"/>
              <w:left w:val="single" w:color="auto" w:sz="8" w:space="0"/>
              <w:bottom w:val="single" w:color="auto" w:sz="8" w:space="0"/>
              <w:right w:val="single" w:color="auto" w:sz="8" w:space="0"/>
            </w:tcBorders>
            <w:shd w:val="clear"/>
            <w:vAlign w:val="top"/>
          </w:tcPr>
          <w:p>
            <w:pPr>
              <w:rPr>
                <w:rFonts w:hint="eastAsia" w:ascii="宋体"/>
                <w:sz w:val="24"/>
                <w:szCs w:val="24"/>
              </w:rPr>
            </w:pPr>
          </w:p>
        </w:tc>
        <w:tc>
          <w:tcPr>
            <w:tcW w:w="856" w:type="dxa"/>
            <w:vMerge w:val="continue"/>
            <w:tcBorders>
              <w:top w:val="nil"/>
              <w:left w:val="nil"/>
              <w:bottom w:val="single" w:color="auto" w:sz="8" w:space="0"/>
              <w:right w:val="single" w:color="auto" w:sz="8" w:space="0"/>
            </w:tcBorders>
            <w:shd w:val="clear"/>
            <w:vAlign w:val="top"/>
          </w:tcPr>
          <w:p>
            <w:pPr>
              <w:rPr>
                <w:rFonts w:hint="eastAsia" w:ascii="宋体"/>
                <w:sz w:val="24"/>
                <w:szCs w:val="24"/>
              </w:rPr>
            </w:pPr>
          </w:p>
        </w:tc>
        <w:tc>
          <w:tcPr>
            <w:tcW w:w="2092" w:type="dxa"/>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20" w:beforeAutospacing="0" w:after="0" w:afterAutospacing="0"/>
              <w:ind w:left="108" w:right="0"/>
              <w:jc w:val="center"/>
              <w:rPr>
                <w:rFonts w:hint="eastAsia" w:ascii="宋体" w:hAnsi="宋体" w:eastAsia="宋体" w:cs="宋体"/>
                <w:sz w:val="22"/>
                <w:szCs w:val="22"/>
              </w:rPr>
            </w:pPr>
            <w:r>
              <w:rPr>
                <w:rFonts w:hint="eastAsia" w:ascii="楷体" w:hAnsi="楷体" w:eastAsia="楷体" w:cs="楷体"/>
                <w:sz w:val="20"/>
                <w:szCs w:val="20"/>
              </w:rPr>
              <w:t>7.属于行政执法案卷</w:t>
            </w:r>
          </w:p>
        </w:tc>
        <w:tc>
          <w:tcPr>
            <w:tcW w:w="815" w:type="dxa"/>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0" w:beforeAutospacing="0" w:after="0" w:afterAutospacing="0"/>
              <w:ind w:left="0" w:right="0"/>
              <w:jc w:val="center"/>
              <w:rPr>
                <w:rFonts w:hint="eastAsia" w:ascii="仿宋" w:hAnsi="仿宋" w:eastAsia="仿宋" w:cs="仿宋"/>
                <w:sz w:val="22"/>
                <w:szCs w:val="22"/>
              </w:rPr>
            </w:pPr>
            <w:r>
              <w:rPr>
                <w:rFonts w:hint="default" w:ascii="Times New Roman" w:hAnsi="Times New Roman" w:eastAsia="仿宋" w:cs="Times New Roman"/>
                <w:sz w:val="20"/>
                <w:szCs w:val="20"/>
              </w:rPr>
              <w:t>0</w:t>
            </w:r>
          </w:p>
        </w:tc>
        <w:tc>
          <w:tcPr>
            <w:tcW w:w="756" w:type="dxa"/>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0" w:beforeAutospacing="0" w:after="0" w:afterAutospacing="0"/>
              <w:ind w:left="0" w:right="0"/>
              <w:jc w:val="center"/>
              <w:rPr>
                <w:rFonts w:hint="eastAsia" w:ascii="仿宋" w:hAnsi="仿宋" w:eastAsia="仿宋" w:cs="仿宋"/>
                <w:sz w:val="22"/>
                <w:szCs w:val="22"/>
              </w:rPr>
            </w:pPr>
            <w:r>
              <w:rPr>
                <w:rFonts w:hint="default" w:ascii="Times New Roman" w:hAnsi="Times New Roman" w:eastAsia="仿宋" w:cs="Times New Roman"/>
                <w:sz w:val="20"/>
                <w:szCs w:val="20"/>
              </w:rPr>
              <w:t>0</w:t>
            </w:r>
          </w:p>
        </w:tc>
        <w:tc>
          <w:tcPr>
            <w:tcW w:w="757" w:type="dxa"/>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0" w:beforeAutospacing="0" w:after="0" w:afterAutospacing="0"/>
              <w:ind w:left="0" w:right="0"/>
              <w:jc w:val="center"/>
              <w:rPr>
                <w:rFonts w:hint="eastAsia" w:ascii="仿宋" w:hAnsi="仿宋" w:eastAsia="仿宋" w:cs="仿宋"/>
                <w:sz w:val="22"/>
                <w:szCs w:val="22"/>
              </w:rPr>
            </w:pPr>
            <w:r>
              <w:rPr>
                <w:rFonts w:hint="default" w:ascii="Times New Roman" w:hAnsi="Times New Roman" w:eastAsia="仿宋" w:cs="Times New Roman"/>
                <w:sz w:val="20"/>
                <w:szCs w:val="20"/>
              </w:rPr>
              <w:t>0</w:t>
            </w:r>
          </w:p>
        </w:tc>
        <w:tc>
          <w:tcPr>
            <w:tcW w:w="816" w:type="dxa"/>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0" w:beforeAutospacing="0" w:after="0" w:afterAutospacing="0"/>
              <w:ind w:left="0" w:right="0"/>
              <w:jc w:val="center"/>
              <w:rPr>
                <w:rFonts w:hint="eastAsia" w:ascii="仿宋" w:hAnsi="仿宋" w:eastAsia="仿宋" w:cs="仿宋"/>
                <w:sz w:val="22"/>
                <w:szCs w:val="22"/>
              </w:rPr>
            </w:pPr>
            <w:r>
              <w:rPr>
                <w:rFonts w:hint="default" w:ascii="Times New Roman" w:hAnsi="Times New Roman" w:eastAsia="仿宋" w:cs="Times New Roman"/>
                <w:sz w:val="20"/>
                <w:szCs w:val="20"/>
              </w:rPr>
              <w:t>0</w:t>
            </w:r>
          </w:p>
        </w:tc>
        <w:tc>
          <w:tcPr>
            <w:tcW w:w="977" w:type="dxa"/>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0" w:beforeAutospacing="0" w:after="0" w:afterAutospacing="0"/>
              <w:ind w:left="0" w:right="0"/>
              <w:jc w:val="center"/>
              <w:rPr>
                <w:rFonts w:hint="eastAsia" w:ascii="仿宋" w:hAnsi="仿宋" w:eastAsia="仿宋" w:cs="仿宋"/>
                <w:sz w:val="22"/>
                <w:szCs w:val="22"/>
              </w:rPr>
            </w:pPr>
            <w:r>
              <w:rPr>
                <w:rFonts w:hint="default" w:ascii="Times New Roman" w:hAnsi="Times New Roman" w:eastAsia="仿宋" w:cs="Times New Roman"/>
                <w:sz w:val="20"/>
                <w:szCs w:val="20"/>
              </w:rPr>
              <w:t>0</w:t>
            </w:r>
          </w:p>
        </w:tc>
        <w:tc>
          <w:tcPr>
            <w:tcW w:w="714" w:type="dxa"/>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0" w:beforeAutospacing="0" w:after="0" w:afterAutospacing="0"/>
              <w:ind w:left="0" w:right="0"/>
              <w:jc w:val="center"/>
              <w:rPr>
                <w:rFonts w:hint="eastAsia" w:ascii="仿宋" w:hAnsi="仿宋" w:eastAsia="仿宋" w:cs="仿宋"/>
                <w:sz w:val="22"/>
                <w:szCs w:val="22"/>
              </w:rPr>
            </w:pPr>
            <w:r>
              <w:rPr>
                <w:rFonts w:hint="default" w:ascii="Times New Roman" w:hAnsi="Times New Roman" w:eastAsia="仿宋" w:cs="Times New Roman"/>
                <w:sz w:val="20"/>
                <w:szCs w:val="20"/>
              </w:rPr>
              <w:t>0</w:t>
            </w:r>
          </w:p>
        </w:tc>
        <w:tc>
          <w:tcPr>
            <w:tcW w:w="670" w:type="dxa"/>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0" w:beforeAutospacing="0" w:after="0" w:afterAutospacing="0"/>
              <w:ind w:left="0" w:right="0"/>
              <w:jc w:val="center"/>
              <w:rPr>
                <w:rFonts w:hint="eastAsia" w:ascii="仿宋" w:hAnsi="仿宋" w:eastAsia="仿宋" w:cs="仿宋"/>
                <w:sz w:val="22"/>
                <w:szCs w:val="22"/>
              </w:rPr>
            </w:pPr>
            <w:r>
              <w:rPr>
                <w:rFonts w:hint="default" w:ascii="Times New Roman" w:hAnsi="Times New Roman" w:eastAsia="仿宋" w:cs="Times New Roman"/>
                <w:sz w:val="20"/>
                <w:szCs w:val="2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92" w:hRule="atLeast"/>
        </w:trPr>
        <w:tc>
          <w:tcPr>
            <w:tcW w:w="618" w:type="dxa"/>
            <w:vMerge w:val="continue"/>
            <w:tcBorders>
              <w:top w:val="nil"/>
              <w:left w:val="single" w:color="auto" w:sz="8" w:space="0"/>
              <w:bottom w:val="single" w:color="auto" w:sz="8" w:space="0"/>
              <w:right w:val="single" w:color="auto" w:sz="8" w:space="0"/>
            </w:tcBorders>
            <w:shd w:val="clear"/>
            <w:vAlign w:val="top"/>
          </w:tcPr>
          <w:p>
            <w:pPr>
              <w:rPr>
                <w:rFonts w:hint="eastAsia" w:ascii="宋体"/>
                <w:sz w:val="24"/>
                <w:szCs w:val="24"/>
              </w:rPr>
            </w:pPr>
          </w:p>
        </w:tc>
        <w:tc>
          <w:tcPr>
            <w:tcW w:w="856" w:type="dxa"/>
            <w:vMerge w:val="continue"/>
            <w:tcBorders>
              <w:top w:val="nil"/>
              <w:left w:val="nil"/>
              <w:bottom w:val="single" w:color="auto" w:sz="8" w:space="0"/>
              <w:right w:val="single" w:color="auto" w:sz="8" w:space="0"/>
            </w:tcBorders>
            <w:shd w:val="clear"/>
            <w:vAlign w:val="top"/>
          </w:tcPr>
          <w:p>
            <w:pPr>
              <w:rPr>
                <w:rFonts w:hint="eastAsia" w:ascii="宋体"/>
                <w:sz w:val="24"/>
                <w:szCs w:val="24"/>
              </w:rPr>
            </w:pPr>
          </w:p>
        </w:tc>
        <w:tc>
          <w:tcPr>
            <w:tcW w:w="2092" w:type="dxa"/>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21" w:beforeAutospacing="0" w:after="0" w:afterAutospacing="0"/>
              <w:ind w:left="108" w:right="0"/>
              <w:jc w:val="center"/>
              <w:rPr>
                <w:rFonts w:hint="eastAsia" w:ascii="宋体" w:hAnsi="宋体" w:eastAsia="宋体" w:cs="宋体"/>
                <w:sz w:val="22"/>
                <w:szCs w:val="22"/>
              </w:rPr>
            </w:pPr>
            <w:r>
              <w:rPr>
                <w:rFonts w:hint="eastAsia" w:ascii="楷体" w:hAnsi="楷体" w:eastAsia="楷体" w:cs="楷体"/>
                <w:sz w:val="20"/>
                <w:szCs w:val="20"/>
              </w:rPr>
              <w:t>8.属于行政查询事项</w:t>
            </w:r>
          </w:p>
        </w:tc>
        <w:tc>
          <w:tcPr>
            <w:tcW w:w="815" w:type="dxa"/>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0" w:beforeAutospacing="0" w:after="0" w:afterAutospacing="0"/>
              <w:ind w:left="0" w:right="0"/>
              <w:jc w:val="center"/>
              <w:rPr>
                <w:rFonts w:hint="eastAsia" w:ascii="仿宋" w:hAnsi="仿宋" w:eastAsia="仿宋" w:cs="仿宋"/>
                <w:sz w:val="22"/>
                <w:szCs w:val="22"/>
              </w:rPr>
            </w:pPr>
            <w:r>
              <w:rPr>
                <w:rFonts w:hint="default" w:ascii="Times New Roman" w:hAnsi="Times New Roman" w:eastAsia="仿宋" w:cs="Times New Roman"/>
                <w:sz w:val="20"/>
                <w:szCs w:val="20"/>
              </w:rPr>
              <w:t>0</w:t>
            </w:r>
          </w:p>
        </w:tc>
        <w:tc>
          <w:tcPr>
            <w:tcW w:w="756" w:type="dxa"/>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0" w:beforeAutospacing="0" w:after="0" w:afterAutospacing="0"/>
              <w:ind w:left="0" w:right="0"/>
              <w:jc w:val="center"/>
              <w:rPr>
                <w:rFonts w:hint="eastAsia" w:ascii="仿宋" w:hAnsi="仿宋" w:eastAsia="仿宋" w:cs="仿宋"/>
                <w:sz w:val="22"/>
                <w:szCs w:val="22"/>
              </w:rPr>
            </w:pPr>
            <w:r>
              <w:rPr>
                <w:rFonts w:hint="default" w:ascii="Times New Roman" w:hAnsi="Times New Roman" w:eastAsia="仿宋" w:cs="Times New Roman"/>
                <w:sz w:val="20"/>
                <w:szCs w:val="20"/>
              </w:rPr>
              <w:t>0</w:t>
            </w:r>
          </w:p>
        </w:tc>
        <w:tc>
          <w:tcPr>
            <w:tcW w:w="757" w:type="dxa"/>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0" w:beforeAutospacing="0" w:after="0" w:afterAutospacing="0"/>
              <w:ind w:left="0" w:right="0"/>
              <w:jc w:val="center"/>
              <w:rPr>
                <w:rFonts w:hint="eastAsia" w:ascii="仿宋" w:hAnsi="仿宋" w:eastAsia="仿宋" w:cs="仿宋"/>
                <w:sz w:val="22"/>
                <w:szCs w:val="22"/>
              </w:rPr>
            </w:pPr>
            <w:r>
              <w:rPr>
                <w:rFonts w:hint="default" w:ascii="Times New Roman" w:hAnsi="Times New Roman" w:eastAsia="仿宋" w:cs="Times New Roman"/>
                <w:sz w:val="20"/>
                <w:szCs w:val="20"/>
              </w:rPr>
              <w:t>0</w:t>
            </w:r>
          </w:p>
        </w:tc>
        <w:tc>
          <w:tcPr>
            <w:tcW w:w="816" w:type="dxa"/>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0" w:beforeAutospacing="0" w:after="0" w:afterAutospacing="0"/>
              <w:ind w:left="0" w:right="0"/>
              <w:jc w:val="center"/>
              <w:rPr>
                <w:rFonts w:hint="eastAsia" w:ascii="仿宋" w:hAnsi="仿宋" w:eastAsia="仿宋" w:cs="仿宋"/>
                <w:sz w:val="22"/>
                <w:szCs w:val="22"/>
              </w:rPr>
            </w:pPr>
            <w:r>
              <w:rPr>
                <w:rFonts w:hint="default" w:ascii="Times New Roman" w:hAnsi="Times New Roman" w:eastAsia="仿宋" w:cs="Times New Roman"/>
                <w:sz w:val="20"/>
                <w:szCs w:val="20"/>
              </w:rPr>
              <w:t>0</w:t>
            </w:r>
          </w:p>
        </w:tc>
        <w:tc>
          <w:tcPr>
            <w:tcW w:w="977" w:type="dxa"/>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0" w:beforeAutospacing="0" w:after="0" w:afterAutospacing="0"/>
              <w:ind w:left="0" w:right="0"/>
              <w:jc w:val="center"/>
              <w:rPr>
                <w:rFonts w:hint="eastAsia" w:ascii="仿宋" w:hAnsi="仿宋" w:eastAsia="仿宋" w:cs="仿宋"/>
                <w:sz w:val="22"/>
                <w:szCs w:val="22"/>
              </w:rPr>
            </w:pPr>
            <w:r>
              <w:rPr>
                <w:rFonts w:hint="default" w:ascii="Times New Roman" w:hAnsi="Times New Roman" w:eastAsia="仿宋" w:cs="Times New Roman"/>
                <w:sz w:val="20"/>
                <w:szCs w:val="20"/>
              </w:rPr>
              <w:t>0</w:t>
            </w:r>
          </w:p>
        </w:tc>
        <w:tc>
          <w:tcPr>
            <w:tcW w:w="714" w:type="dxa"/>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0" w:beforeAutospacing="0" w:after="0" w:afterAutospacing="0"/>
              <w:ind w:left="0" w:right="0"/>
              <w:jc w:val="center"/>
              <w:rPr>
                <w:rFonts w:hint="eastAsia" w:ascii="仿宋" w:hAnsi="仿宋" w:eastAsia="仿宋" w:cs="仿宋"/>
                <w:sz w:val="22"/>
                <w:szCs w:val="22"/>
              </w:rPr>
            </w:pPr>
            <w:r>
              <w:rPr>
                <w:rFonts w:hint="default" w:ascii="Times New Roman" w:hAnsi="Times New Roman" w:eastAsia="仿宋" w:cs="Times New Roman"/>
                <w:sz w:val="20"/>
                <w:szCs w:val="20"/>
              </w:rPr>
              <w:t>0</w:t>
            </w:r>
          </w:p>
        </w:tc>
        <w:tc>
          <w:tcPr>
            <w:tcW w:w="670" w:type="dxa"/>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0" w:beforeAutospacing="0" w:after="0" w:afterAutospacing="0"/>
              <w:ind w:left="0" w:right="0"/>
              <w:jc w:val="center"/>
              <w:rPr>
                <w:rFonts w:hint="eastAsia" w:ascii="仿宋" w:hAnsi="仿宋" w:eastAsia="仿宋" w:cs="仿宋"/>
                <w:sz w:val="22"/>
                <w:szCs w:val="22"/>
              </w:rPr>
            </w:pPr>
            <w:r>
              <w:rPr>
                <w:rFonts w:hint="default" w:ascii="Times New Roman" w:hAnsi="Times New Roman" w:eastAsia="仿宋" w:cs="Times New Roman"/>
                <w:sz w:val="20"/>
                <w:szCs w:val="2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04" w:hRule="atLeast"/>
        </w:trPr>
        <w:tc>
          <w:tcPr>
            <w:tcW w:w="618" w:type="dxa"/>
            <w:vMerge w:val="continue"/>
            <w:tcBorders>
              <w:top w:val="nil"/>
              <w:left w:val="single" w:color="auto" w:sz="8" w:space="0"/>
              <w:bottom w:val="single" w:color="auto" w:sz="8" w:space="0"/>
              <w:right w:val="single" w:color="auto" w:sz="8" w:space="0"/>
            </w:tcBorders>
            <w:shd w:val="clear"/>
            <w:vAlign w:val="top"/>
          </w:tcPr>
          <w:p>
            <w:pPr>
              <w:rPr>
                <w:rFonts w:hint="eastAsia" w:ascii="宋体"/>
                <w:sz w:val="24"/>
                <w:szCs w:val="24"/>
              </w:rPr>
            </w:pPr>
          </w:p>
        </w:tc>
        <w:tc>
          <w:tcPr>
            <w:tcW w:w="856" w:type="dxa"/>
            <w:vMerge w:val="restart"/>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0" w:beforeAutospacing="0" w:after="0" w:afterAutospacing="0"/>
              <w:ind w:left="0" w:right="0"/>
              <w:jc w:val="center"/>
              <w:rPr>
                <w:rFonts w:hint="eastAsia" w:ascii="宋体" w:hAnsi="宋体" w:eastAsia="宋体" w:cs="宋体"/>
                <w:sz w:val="22"/>
                <w:szCs w:val="22"/>
              </w:rPr>
            </w:pPr>
            <w:r>
              <w:rPr>
                <w:rFonts w:hint="eastAsia" w:ascii="宋体" w:hAnsi="宋体" w:eastAsia="宋体" w:cs="宋体"/>
                <w:b/>
                <w:bCs/>
                <w:sz w:val="20"/>
                <w:szCs w:val="20"/>
              </w:rPr>
              <w:t> </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sz w:val="22"/>
                <w:szCs w:val="22"/>
              </w:rPr>
            </w:pPr>
            <w:r>
              <w:rPr>
                <w:rFonts w:hint="eastAsia" w:ascii="宋体" w:hAnsi="宋体" w:eastAsia="宋体" w:cs="宋体"/>
                <w:b/>
                <w:bCs/>
                <w:sz w:val="20"/>
                <w:szCs w:val="20"/>
              </w:rPr>
              <w:t> </w:t>
            </w:r>
          </w:p>
          <w:p>
            <w:pPr>
              <w:pStyle w:val="2"/>
              <w:keepNext w:val="0"/>
              <w:keepLines w:val="0"/>
              <w:widowControl/>
              <w:suppressLineNumbers w:val="0"/>
              <w:spacing w:before="175" w:beforeAutospacing="0" w:after="0" w:afterAutospacing="0" w:line="18" w:lineRule="atLeast"/>
              <w:ind w:left="107" w:right="126"/>
              <w:jc w:val="center"/>
              <w:rPr>
                <w:rFonts w:hint="eastAsia" w:ascii="宋体" w:hAnsi="宋体" w:eastAsia="宋体" w:cs="宋体"/>
                <w:sz w:val="22"/>
                <w:szCs w:val="22"/>
              </w:rPr>
            </w:pPr>
            <w:r>
              <w:rPr>
                <w:rFonts w:hint="eastAsia" w:ascii="楷体" w:hAnsi="楷体" w:eastAsia="楷体" w:cs="楷体"/>
                <w:sz w:val="20"/>
                <w:szCs w:val="20"/>
              </w:rPr>
              <w:t>（四） 无法提供</w:t>
            </w:r>
          </w:p>
        </w:tc>
        <w:tc>
          <w:tcPr>
            <w:tcW w:w="2092" w:type="dxa"/>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21" w:beforeAutospacing="0" w:after="0" w:afterAutospacing="0" w:line="18" w:lineRule="atLeast"/>
              <w:ind w:left="108" w:right="164"/>
              <w:jc w:val="center"/>
              <w:rPr>
                <w:rFonts w:hint="eastAsia" w:ascii="宋体" w:hAnsi="宋体" w:eastAsia="宋体" w:cs="宋体"/>
                <w:sz w:val="22"/>
                <w:szCs w:val="22"/>
              </w:rPr>
            </w:pPr>
            <w:r>
              <w:rPr>
                <w:rFonts w:hint="eastAsia" w:ascii="楷体" w:hAnsi="楷体" w:eastAsia="楷体" w:cs="楷体"/>
                <w:sz w:val="20"/>
                <w:szCs w:val="20"/>
              </w:rPr>
              <w:t>1.本机关不掌握相关政府信息</w:t>
            </w:r>
          </w:p>
        </w:tc>
        <w:tc>
          <w:tcPr>
            <w:tcW w:w="815" w:type="dxa"/>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0" w:beforeAutospacing="0" w:after="0" w:afterAutospacing="0"/>
              <w:ind w:left="0" w:right="0"/>
              <w:jc w:val="center"/>
              <w:rPr>
                <w:rFonts w:hint="eastAsia" w:ascii="仿宋" w:hAnsi="仿宋" w:eastAsia="仿宋" w:cs="仿宋"/>
                <w:sz w:val="22"/>
                <w:szCs w:val="22"/>
              </w:rPr>
            </w:pPr>
            <w:r>
              <w:rPr>
                <w:rFonts w:hint="default" w:ascii="Times New Roman" w:hAnsi="Times New Roman" w:eastAsia="仿宋" w:cs="Times New Roman"/>
                <w:sz w:val="20"/>
                <w:szCs w:val="20"/>
              </w:rPr>
              <w:t>0</w:t>
            </w:r>
          </w:p>
        </w:tc>
        <w:tc>
          <w:tcPr>
            <w:tcW w:w="756" w:type="dxa"/>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0" w:beforeAutospacing="0" w:after="0" w:afterAutospacing="0"/>
              <w:ind w:left="0" w:right="0"/>
              <w:jc w:val="center"/>
              <w:rPr>
                <w:rFonts w:hint="eastAsia" w:ascii="仿宋" w:hAnsi="仿宋" w:eastAsia="仿宋" w:cs="仿宋"/>
                <w:sz w:val="22"/>
                <w:szCs w:val="22"/>
              </w:rPr>
            </w:pPr>
            <w:r>
              <w:rPr>
                <w:rFonts w:hint="default" w:ascii="Times New Roman" w:hAnsi="Times New Roman" w:eastAsia="仿宋" w:cs="Times New Roman"/>
                <w:sz w:val="20"/>
                <w:szCs w:val="20"/>
              </w:rPr>
              <w:t>0</w:t>
            </w:r>
          </w:p>
        </w:tc>
        <w:tc>
          <w:tcPr>
            <w:tcW w:w="757" w:type="dxa"/>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0" w:beforeAutospacing="0" w:after="0" w:afterAutospacing="0"/>
              <w:ind w:left="0" w:right="0"/>
              <w:jc w:val="center"/>
              <w:rPr>
                <w:rFonts w:hint="eastAsia" w:ascii="仿宋" w:hAnsi="仿宋" w:eastAsia="仿宋" w:cs="仿宋"/>
                <w:sz w:val="22"/>
                <w:szCs w:val="22"/>
              </w:rPr>
            </w:pPr>
            <w:r>
              <w:rPr>
                <w:rFonts w:hint="default" w:ascii="Times New Roman" w:hAnsi="Times New Roman" w:eastAsia="仿宋" w:cs="Times New Roman"/>
                <w:sz w:val="20"/>
                <w:szCs w:val="20"/>
              </w:rPr>
              <w:t>0</w:t>
            </w:r>
          </w:p>
        </w:tc>
        <w:tc>
          <w:tcPr>
            <w:tcW w:w="816" w:type="dxa"/>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0" w:beforeAutospacing="0" w:after="0" w:afterAutospacing="0"/>
              <w:ind w:left="0" w:right="0"/>
              <w:jc w:val="center"/>
              <w:rPr>
                <w:rFonts w:hint="eastAsia" w:ascii="仿宋" w:hAnsi="仿宋" w:eastAsia="仿宋" w:cs="仿宋"/>
                <w:sz w:val="22"/>
                <w:szCs w:val="22"/>
              </w:rPr>
            </w:pPr>
            <w:r>
              <w:rPr>
                <w:rFonts w:hint="default" w:ascii="Times New Roman" w:hAnsi="Times New Roman" w:eastAsia="仿宋" w:cs="Times New Roman"/>
                <w:sz w:val="20"/>
                <w:szCs w:val="20"/>
              </w:rPr>
              <w:t>0</w:t>
            </w:r>
          </w:p>
        </w:tc>
        <w:tc>
          <w:tcPr>
            <w:tcW w:w="977" w:type="dxa"/>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0" w:beforeAutospacing="0" w:after="0" w:afterAutospacing="0"/>
              <w:ind w:left="0" w:right="0"/>
              <w:jc w:val="center"/>
              <w:rPr>
                <w:rFonts w:hint="eastAsia" w:ascii="仿宋" w:hAnsi="仿宋" w:eastAsia="仿宋" w:cs="仿宋"/>
                <w:sz w:val="22"/>
                <w:szCs w:val="22"/>
              </w:rPr>
            </w:pPr>
            <w:r>
              <w:rPr>
                <w:rFonts w:hint="default" w:ascii="Times New Roman" w:hAnsi="Times New Roman" w:eastAsia="仿宋" w:cs="Times New Roman"/>
                <w:sz w:val="20"/>
                <w:szCs w:val="20"/>
              </w:rPr>
              <w:t>0</w:t>
            </w:r>
          </w:p>
        </w:tc>
        <w:tc>
          <w:tcPr>
            <w:tcW w:w="714" w:type="dxa"/>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0" w:beforeAutospacing="0" w:after="0" w:afterAutospacing="0"/>
              <w:ind w:left="0" w:right="0"/>
              <w:jc w:val="center"/>
              <w:rPr>
                <w:rFonts w:hint="eastAsia" w:ascii="仿宋" w:hAnsi="仿宋" w:eastAsia="仿宋" w:cs="仿宋"/>
                <w:sz w:val="22"/>
                <w:szCs w:val="22"/>
              </w:rPr>
            </w:pPr>
            <w:r>
              <w:rPr>
                <w:rFonts w:hint="default" w:ascii="Times New Roman" w:hAnsi="Times New Roman" w:eastAsia="仿宋" w:cs="Times New Roman"/>
                <w:sz w:val="20"/>
                <w:szCs w:val="20"/>
              </w:rPr>
              <w:t>0</w:t>
            </w:r>
          </w:p>
        </w:tc>
        <w:tc>
          <w:tcPr>
            <w:tcW w:w="670" w:type="dxa"/>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0" w:beforeAutospacing="0" w:after="0" w:afterAutospacing="0"/>
              <w:ind w:left="0" w:right="0"/>
              <w:jc w:val="center"/>
              <w:rPr>
                <w:rFonts w:hint="eastAsia" w:ascii="仿宋" w:hAnsi="仿宋" w:eastAsia="仿宋" w:cs="仿宋"/>
                <w:sz w:val="22"/>
                <w:szCs w:val="22"/>
              </w:rPr>
            </w:pPr>
            <w:r>
              <w:rPr>
                <w:rFonts w:hint="default" w:ascii="Times New Roman" w:hAnsi="Times New Roman" w:eastAsia="仿宋" w:cs="Times New Roman"/>
                <w:sz w:val="20"/>
                <w:szCs w:val="2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803" w:hRule="atLeast"/>
        </w:trPr>
        <w:tc>
          <w:tcPr>
            <w:tcW w:w="618" w:type="dxa"/>
            <w:vMerge w:val="continue"/>
            <w:tcBorders>
              <w:top w:val="nil"/>
              <w:left w:val="single" w:color="auto" w:sz="8" w:space="0"/>
              <w:bottom w:val="single" w:color="auto" w:sz="8" w:space="0"/>
              <w:right w:val="single" w:color="auto" w:sz="8" w:space="0"/>
            </w:tcBorders>
            <w:shd w:val="clear"/>
            <w:vAlign w:val="top"/>
          </w:tcPr>
          <w:p>
            <w:pPr>
              <w:rPr>
                <w:rFonts w:hint="eastAsia" w:ascii="宋体"/>
                <w:sz w:val="24"/>
                <w:szCs w:val="24"/>
              </w:rPr>
            </w:pPr>
          </w:p>
        </w:tc>
        <w:tc>
          <w:tcPr>
            <w:tcW w:w="856" w:type="dxa"/>
            <w:vMerge w:val="continue"/>
            <w:tcBorders>
              <w:top w:val="nil"/>
              <w:left w:val="nil"/>
              <w:bottom w:val="single" w:color="auto" w:sz="8" w:space="0"/>
              <w:right w:val="single" w:color="auto" w:sz="8" w:space="0"/>
            </w:tcBorders>
            <w:shd w:val="clear"/>
            <w:vAlign w:val="top"/>
          </w:tcPr>
          <w:p>
            <w:pPr>
              <w:rPr>
                <w:rFonts w:hint="eastAsia" w:ascii="宋体"/>
                <w:sz w:val="24"/>
                <w:szCs w:val="24"/>
              </w:rPr>
            </w:pPr>
          </w:p>
        </w:tc>
        <w:tc>
          <w:tcPr>
            <w:tcW w:w="2092" w:type="dxa"/>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20" w:beforeAutospacing="0" w:after="0" w:afterAutospacing="0" w:line="18" w:lineRule="atLeast"/>
              <w:ind w:left="108" w:right="164"/>
              <w:jc w:val="center"/>
              <w:rPr>
                <w:rFonts w:hint="eastAsia" w:ascii="宋体" w:hAnsi="宋体" w:eastAsia="宋体" w:cs="宋体"/>
                <w:sz w:val="22"/>
                <w:szCs w:val="22"/>
              </w:rPr>
            </w:pPr>
            <w:r>
              <w:rPr>
                <w:rFonts w:hint="eastAsia" w:ascii="楷体" w:hAnsi="楷体" w:eastAsia="楷体" w:cs="楷体"/>
                <w:sz w:val="20"/>
                <w:szCs w:val="20"/>
              </w:rPr>
              <w:t>2.没有现成信息需要另行制作</w:t>
            </w:r>
          </w:p>
        </w:tc>
        <w:tc>
          <w:tcPr>
            <w:tcW w:w="815" w:type="dxa"/>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0" w:beforeAutospacing="0" w:after="0" w:afterAutospacing="0"/>
              <w:ind w:left="0" w:right="0"/>
              <w:jc w:val="center"/>
              <w:rPr>
                <w:rFonts w:hint="eastAsia" w:ascii="仿宋" w:hAnsi="仿宋" w:eastAsia="仿宋" w:cs="仿宋"/>
                <w:sz w:val="22"/>
                <w:szCs w:val="22"/>
              </w:rPr>
            </w:pPr>
            <w:r>
              <w:rPr>
                <w:rFonts w:hint="default" w:ascii="Times New Roman" w:hAnsi="Times New Roman" w:eastAsia="仿宋" w:cs="Times New Roman"/>
                <w:sz w:val="20"/>
                <w:szCs w:val="20"/>
              </w:rPr>
              <w:t>0</w:t>
            </w:r>
          </w:p>
        </w:tc>
        <w:tc>
          <w:tcPr>
            <w:tcW w:w="756" w:type="dxa"/>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0" w:beforeAutospacing="0" w:after="0" w:afterAutospacing="0"/>
              <w:ind w:left="0" w:right="0"/>
              <w:jc w:val="center"/>
              <w:rPr>
                <w:rFonts w:hint="eastAsia" w:ascii="仿宋" w:hAnsi="仿宋" w:eastAsia="仿宋" w:cs="仿宋"/>
                <w:sz w:val="22"/>
                <w:szCs w:val="22"/>
              </w:rPr>
            </w:pPr>
            <w:r>
              <w:rPr>
                <w:rFonts w:hint="default" w:ascii="Times New Roman" w:hAnsi="Times New Roman" w:eastAsia="仿宋" w:cs="Times New Roman"/>
                <w:sz w:val="20"/>
                <w:szCs w:val="20"/>
              </w:rPr>
              <w:t>0</w:t>
            </w:r>
          </w:p>
        </w:tc>
        <w:tc>
          <w:tcPr>
            <w:tcW w:w="757" w:type="dxa"/>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0" w:beforeAutospacing="0" w:after="0" w:afterAutospacing="0"/>
              <w:ind w:left="0" w:right="0"/>
              <w:jc w:val="center"/>
              <w:rPr>
                <w:rFonts w:hint="eastAsia" w:ascii="仿宋" w:hAnsi="仿宋" w:eastAsia="仿宋" w:cs="仿宋"/>
                <w:sz w:val="22"/>
                <w:szCs w:val="22"/>
              </w:rPr>
            </w:pPr>
            <w:r>
              <w:rPr>
                <w:rFonts w:hint="default" w:ascii="Times New Roman" w:hAnsi="Times New Roman" w:eastAsia="仿宋" w:cs="Times New Roman"/>
                <w:sz w:val="20"/>
                <w:szCs w:val="20"/>
              </w:rPr>
              <w:t>0</w:t>
            </w:r>
          </w:p>
        </w:tc>
        <w:tc>
          <w:tcPr>
            <w:tcW w:w="816" w:type="dxa"/>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0" w:beforeAutospacing="0" w:after="0" w:afterAutospacing="0"/>
              <w:ind w:left="0" w:right="0"/>
              <w:jc w:val="center"/>
              <w:rPr>
                <w:rFonts w:hint="eastAsia" w:ascii="仿宋" w:hAnsi="仿宋" w:eastAsia="仿宋" w:cs="仿宋"/>
                <w:sz w:val="22"/>
                <w:szCs w:val="22"/>
              </w:rPr>
            </w:pPr>
            <w:r>
              <w:rPr>
                <w:rFonts w:hint="default" w:ascii="Times New Roman" w:hAnsi="Times New Roman" w:eastAsia="仿宋" w:cs="Times New Roman"/>
                <w:sz w:val="20"/>
                <w:szCs w:val="20"/>
              </w:rPr>
              <w:t>0</w:t>
            </w:r>
          </w:p>
        </w:tc>
        <w:tc>
          <w:tcPr>
            <w:tcW w:w="977" w:type="dxa"/>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0" w:beforeAutospacing="0" w:after="0" w:afterAutospacing="0"/>
              <w:ind w:left="0" w:right="0"/>
              <w:jc w:val="center"/>
              <w:rPr>
                <w:rFonts w:hint="eastAsia" w:ascii="仿宋" w:hAnsi="仿宋" w:eastAsia="仿宋" w:cs="仿宋"/>
                <w:sz w:val="22"/>
                <w:szCs w:val="22"/>
              </w:rPr>
            </w:pPr>
            <w:r>
              <w:rPr>
                <w:rFonts w:hint="default" w:ascii="Times New Roman" w:hAnsi="Times New Roman" w:eastAsia="仿宋" w:cs="Times New Roman"/>
                <w:sz w:val="20"/>
                <w:szCs w:val="20"/>
              </w:rPr>
              <w:t>0</w:t>
            </w:r>
          </w:p>
        </w:tc>
        <w:tc>
          <w:tcPr>
            <w:tcW w:w="714" w:type="dxa"/>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0" w:beforeAutospacing="0" w:after="0" w:afterAutospacing="0"/>
              <w:ind w:left="0" w:right="0"/>
              <w:jc w:val="center"/>
              <w:rPr>
                <w:rFonts w:hint="eastAsia" w:ascii="仿宋" w:hAnsi="仿宋" w:eastAsia="仿宋" w:cs="仿宋"/>
                <w:sz w:val="22"/>
                <w:szCs w:val="22"/>
              </w:rPr>
            </w:pPr>
            <w:r>
              <w:rPr>
                <w:rFonts w:hint="default" w:ascii="Times New Roman" w:hAnsi="Times New Roman" w:eastAsia="仿宋" w:cs="Times New Roman"/>
                <w:sz w:val="20"/>
                <w:szCs w:val="20"/>
              </w:rPr>
              <w:t>0</w:t>
            </w:r>
          </w:p>
        </w:tc>
        <w:tc>
          <w:tcPr>
            <w:tcW w:w="670" w:type="dxa"/>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0" w:beforeAutospacing="0" w:after="0" w:afterAutospacing="0"/>
              <w:ind w:left="0" w:right="0"/>
              <w:jc w:val="center"/>
              <w:rPr>
                <w:rFonts w:hint="eastAsia" w:ascii="仿宋" w:hAnsi="仿宋" w:eastAsia="仿宋" w:cs="仿宋"/>
                <w:sz w:val="22"/>
                <w:szCs w:val="22"/>
              </w:rPr>
            </w:pPr>
            <w:r>
              <w:rPr>
                <w:rFonts w:hint="default" w:ascii="Times New Roman" w:hAnsi="Times New Roman" w:eastAsia="仿宋" w:cs="Times New Roman"/>
                <w:sz w:val="20"/>
                <w:szCs w:val="2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804" w:hRule="atLeast"/>
        </w:trPr>
        <w:tc>
          <w:tcPr>
            <w:tcW w:w="618" w:type="dxa"/>
            <w:vMerge w:val="continue"/>
            <w:tcBorders>
              <w:top w:val="nil"/>
              <w:left w:val="single" w:color="auto" w:sz="8" w:space="0"/>
              <w:bottom w:val="single" w:color="auto" w:sz="8" w:space="0"/>
              <w:right w:val="single" w:color="auto" w:sz="8" w:space="0"/>
            </w:tcBorders>
            <w:shd w:val="clear"/>
            <w:vAlign w:val="top"/>
          </w:tcPr>
          <w:p>
            <w:pPr>
              <w:rPr>
                <w:rFonts w:hint="eastAsia" w:ascii="宋体"/>
                <w:sz w:val="24"/>
                <w:szCs w:val="24"/>
              </w:rPr>
            </w:pPr>
          </w:p>
        </w:tc>
        <w:tc>
          <w:tcPr>
            <w:tcW w:w="856" w:type="dxa"/>
            <w:vMerge w:val="continue"/>
            <w:tcBorders>
              <w:top w:val="nil"/>
              <w:left w:val="nil"/>
              <w:bottom w:val="single" w:color="auto" w:sz="8" w:space="0"/>
              <w:right w:val="single" w:color="auto" w:sz="8" w:space="0"/>
            </w:tcBorders>
            <w:shd w:val="clear"/>
            <w:vAlign w:val="top"/>
          </w:tcPr>
          <w:p>
            <w:pPr>
              <w:rPr>
                <w:rFonts w:hint="eastAsia" w:ascii="宋体"/>
                <w:sz w:val="24"/>
                <w:szCs w:val="24"/>
              </w:rPr>
            </w:pPr>
          </w:p>
        </w:tc>
        <w:tc>
          <w:tcPr>
            <w:tcW w:w="2092" w:type="dxa"/>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22" w:beforeAutospacing="0" w:after="0" w:afterAutospacing="0" w:line="18" w:lineRule="atLeast"/>
              <w:ind w:left="108" w:right="164"/>
              <w:jc w:val="center"/>
              <w:rPr>
                <w:rFonts w:hint="eastAsia" w:ascii="宋体" w:hAnsi="宋体" w:eastAsia="宋体" w:cs="宋体"/>
                <w:sz w:val="22"/>
                <w:szCs w:val="22"/>
              </w:rPr>
            </w:pPr>
            <w:r>
              <w:rPr>
                <w:rFonts w:hint="eastAsia" w:ascii="楷体" w:hAnsi="楷体" w:eastAsia="楷体" w:cs="楷体"/>
                <w:sz w:val="20"/>
                <w:szCs w:val="20"/>
              </w:rPr>
              <w:t>3.补正后申请内容仍不明确</w:t>
            </w:r>
          </w:p>
        </w:tc>
        <w:tc>
          <w:tcPr>
            <w:tcW w:w="815" w:type="dxa"/>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0" w:beforeAutospacing="0" w:after="0" w:afterAutospacing="0"/>
              <w:ind w:left="0" w:right="0"/>
              <w:jc w:val="center"/>
              <w:rPr>
                <w:rFonts w:hint="eastAsia" w:ascii="仿宋" w:hAnsi="仿宋" w:eastAsia="仿宋" w:cs="仿宋"/>
                <w:sz w:val="22"/>
                <w:szCs w:val="22"/>
              </w:rPr>
            </w:pPr>
            <w:r>
              <w:rPr>
                <w:rFonts w:hint="default" w:ascii="Times New Roman" w:hAnsi="Times New Roman" w:eastAsia="仿宋" w:cs="Times New Roman"/>
                <w:sz w:val="20"/>
                <w:szCs w:val="20"/>
              </w:rPr>
              <w:t>0</w:t>
            </w:r>
          </w:p>
        </w:tc>
        <w:tc>
          <w:tcPr>
            <w:tcW w:w="756" w:type="dxa"/>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0" w:beforeAutospacing="0" w:after="0" w:afterAutospacing="0"/>
              <w:ind w:left="0" w:right="0"/>
              <w:jc w:val="center"/>
              <w:rPr>
                <w:rFonts w:hint="eastAsia" w:ascii="仿宋" w:hAnsi="仿宋" w:eastAsia="仿宋" w:cs="仿宋"/>
                <w:sz w:val="22"/>
                <w:szCs w:val="22"/>
              </w:rPr>
            </w:pPr>
            <w:r>
              <w:rPr>
                <w:rFonts w:hint="default" w:ascii="Times New Roman" w:hAnsi="Times New Roman" w:eastAsia="仿宋" w:cs="Times New Roman"/>
                <w:sz w:val="20"/>
                <w:szCs w:val="20"/>
              </w:rPr>
              <w:t>0</w:t>
            </w:r>
          </w:p>
        </w:tc>
        <w:tc>
          <w:tcPr>
            <w:tcW w:w="757" w:type="dxa"/>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0" w:beforeAutospacing="0" w:after="0" w:afterAutospacing="0"/>
              <w:ind w:left="0" w:right="0"/>
              <w:jc w:val="center"/>
              <w:rPr>
                <w:rFonts w:hint="eastAsia" w:ascii="仿宋" w:hAnsi="仿宋" w:eastAsia="仿宋" w:cs="仿宋"/>
                <w:sz w:val="22"/>
                <w:szCs w:val="22"/>
              </w:rPr>
            </w:pPr>
            <w:r>
              <w:rPr>
                <w:rFonts w:hint="default" w:ascii="Times New Roman" w:hAnsi="Times New Roman" w:eastAsia="仿宋" w:cs="Times New Roman"/>
                <w:sz w:val="20"/>
                <w:szCs w:val="20"/>
              </w:rPr>
              <w:t>0</w:t>
            </w:r>
          </w:p>
        </w:tc>
        <w:tc>
          <w:tcPr>
            <w:tcW w:w="816" w:type="dxa"/>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0" w:beforeAutospacing="0" w:after="0" w:afterAutospacing="0"/>
              <w:ind w:left="0" w:right="0"/>
              <w:jc w:val="center"/>
              <w:rPr>
                <w:rFonts w:hint="eastAsia" w:ascii="仿宋" w:hAnsi="仿宋" w:eastAsia="仿宋" w:cs="仿宋"/>
                <w:sz w:val="22"/>
                <w:szCs w:val="22"/>
              </w:rPr>
            </w:pPr>
            <w:r>
              <w:rPr>
                <w:rFonts w:hint="default" w:ascii="Times New Roman" w:hAnsi="Times New Roman" w:eastAsia="仿宋" w:cs="Times New Roman"/>
                <w:sz w:val="20"/>
                <w:szCs w:val="20"/>
              </w:rPr>
              <w:t>0</w:t>
            </w:r>
          </w:p>
        </w:tc>
        <w:tc>
          <w:tcPr>
            <w:tcW w:w="977" w:type="dxa"/>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0" w:beforeAutospacing="0" w:after="0" w:afterAutospacing="0"/>
              <w:ind w:left="0" w:right="0"/>
              <w:jc w:val="center"/>
              <w:rPr>
                <w:rFonts w:hint="eastAsia" w:ascii="仿宋" w:hAnsi="仿宋" w:eastAsia="仿宋" w:cs="仿宋"/>
                <w:sz w:val="22"/>
                <w:szCs w:val="22"/>
              </w:rPr>
            </w:pPr>
            <w:r>
              <w:rPr>
                <w:rFonts w:hint="default" w:ascii="Times New Roman" w:hAnsi="Times New Roman" w:eastAsia="仿宋" w:cs="Times New Roman"/>
                <w:sz w:val="20"/>
                <w:szCs w:val="20"/>
              </w:rPr>
              <w:t>0</w:t>
            </w:r>
          </w:p>
        </w:tc>
        <w:tc>
          <w:tcPr>
            <w:tcW w:w="714" w:type="dxa"/>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0" w:beforeAutospacing="0" w:after="0" w:afterAutospacing="0"/>
              <w:ind w:left="0" w:right="0"/>
              <w:jc w:val="center"/>
              <w:rPr>
                <w:rFonts w:hint="eastAsia" w:ascii="仿宋" w:hAnsi="仿宋" w:eastAsia="仿宋" w:cs="仿宋"/>
                <w:sz w:val="22"/>
                <w:szCs w:val="22"/>
              </w:rPr>
            </w:pPr>
            <w:r>
              <w:rPr>
                <w:rFonts w:hint="default" w:ascii="Times New Roman" w:hAnsi="Times New Roman" w:eastAsia="仿宋" w:cs="Times New Roman"/>
                <w:sz w:val="20"/>
                <w:szCs w:val="20"/>
              </w:rPr>
              <w:t>0</w:t>
            </w:r>
          </w:p>
        </w:tc>
        <w:tc>
          <w:tcPr>
            <w:tcW w:w="670" w:type="dxa"/>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0" w:beforeAutospacing="0" w:after="0" w:afterAutospacing="0"/>
              <w:ind w:left="0" w:right="0"/>
              <w:jc w:val="center"/>
              <w:rPr>
                <w:rFonts w:hint="eastAsia" w:ascii="仿宋" w:hAnsi="仿宋" w:eastAsia="仿宋" w:cs="仿宋"/>
                <w:sz w:val="22"/>
                <w:szCs w:val="22"/>
              </w:rPr>
            </w:pPr>
            <w:r>
              <w:rPr>
                <w:rFonts w:hint="default" w:ascii="Times New Roman" w:hAnsi="Times New Roman" w:eastAsia="仿宋" w:cs="Times New Roman"/>
                <w:sz w:val="20"/>
                <w:szCs w:val="2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03" w:hRule="atLeast"/>
        </w:trPr>
        <w:tc>
          <w:tcPr>
            <w:tcW w:w="618" w:type="dxa"/>
            <w:vMerge w:val="continue"/>
            <w:tcBorders>
              <w:top w:val="nil"/>
              <w:left w:val="single" w:color="auto" w:sz="8" w:space="0"/>
              <w:bottom w:val="single" w:color="auto" w:sz="8" w:space="0"/>
              <w:right w:val="single" w:color="auto" w:sz="8" w:space="0"/>
            </w:tcBorders>
            <w:shd w:val="clear"/>
            <w:vAlign w:val="top"/>
          </w:tcPr>
          <w:p>
            <w:pPr>
              <w:rPr>
                <w:rFonts w:hint="eastAsia" w:ascii="宋体"/>
                <w:sz w:val="24"/>
                <w:szCs w:val="24"/>
              </w:rPr>
            </w:pPr>
          </w:p>
        </w:tc>
        <w:tc>
          <w:tcPr>
            <w:tcW w:w="856" w:type="dxa"/>
            <w:vMerge w:val="restart"/>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0" w:beforeAutospacing="0" w:after="0" w:afterAutospacing="0"/>
              <w:ind w:left="0" w:right="0"/>
              <w:jc w:val="center"/>
              <w:rPr>
                <w:rFonts w:hint="eastAsia" w:ascii="宋体" w:hAnsi="宋体" w:eastAsia="宋体" w:cs="宋体"/>
                <w:sz w:val="22"/>
                <w:szCs w:val="22"/>
              </w:rPr>
            </w:pPr>
            <w:r>
              <w:rPr>
                <w:rFonts w:hint="eastAsia" w:ascii="宋体" w:hAnsi="宋体" w:eastAsia="宋体" w:cs="宋体"/>
                <w:b/>
                <w:bCs/>
                <w:sz w:val="20"/>
                <w:szCs w:val="20"/>
              </w:rPr>
              <w:t> </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sz w:val="22"/>
                <w:szCs w:val="22"/>
              </w:rPr>
            </w:pPr>
            <w:r>
              <w:rPr>
                <w:rFonts w:hint="eastAsia" w:ascii="宋体" w:hAnsi="宋体" w:eastAsia="宋体" w:cs="宋体"/>
                <w:b/>
                <w:bCs/>
                <w:sz w:val="20"/>
                <w:szCs w:val="20"/>
              </w:rPr>
              <w:t> </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sz w:val="22"/>
                <w:szCs w:val="22"/>
              </w:rPr>
            </w:pPr>
            <w:r>
              <w:rPr>
                <w:rFonts w:hint="eastAsia" w:ascii="宋体" w:hAnsi="宋体" w:eastAsia="宋体" w:cs="宋体"/>
                <w:b/>
                <w:bCs/>
                <w:sz w:val="20"/>
                <w:szCs w:val="20"/>
              </w:rPr>
              <w:t> </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sz w:val="22"/>
                <w:szCs w:val="22"/>
              </w:rPr>
            </w:pPr>
            <w:r>
              <w:rPr>
                <w:rFonts w:hint="eastAsia" w:ascii="宋体" w:hAnsi="宋体" w:eastAsia="宋体" w:cs="宋体"/>
                <w:b/>
                <w:bCs/>
                <w:sz w:val="20"/>
                <w:szCs w:val="20"/>
              </w:rPr>
              <w:t> </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sz w:val="22"/>
                <w:szCs w:val="22"/>
              </w:rPr>
            </w:pPr>
            <w:r>
              <w:rPr>
                <w:rFonts w:hint="eastAsia" w:ascii="宋体" w:hAnsi="宋体" w:eastAsia="宋体" w:cs="宋体"/>
                <w:b/>
                <w:bCs/>
                <w:sz w:val="20"/>
                <w:szCs w:val="20"/>
              </w:rPr>
              <w:t> </w:t>
            </w:r>
          </w:p>
          <w:p>
            <w:pPr>
              <w:pStyle w:val="2"/>
              <w:keepNext w:val="0"/>
              <w:keepLines w:val="0"/>
              <w:widowControl/>
              <w:suppressLineNumbers w:val="0"/>
              <w:spacing w:before="1" w:beforeAutospacing="0" w:after="0" w:afterAutospacing="0"/>
              <w:ind w:left="0" w:right="0"/>
              <w:jc w:val="center"/>
              <w:rPr>
                <w:rFonts w:hint="eastAsia" w:ascii="宋体" w:hAnsi="宋体" w:eastAsia="宋体" w:cs="宋体"/>
                <w:sz w:val="22"/>
                <w:szCs w:val="22"/>
              </w:rPr>
            </w:pPr>
            <w:r>
              <w:rPr>
                <w:rFonts w:hint="eastAsia" w:ascii="宋体" w:hAnsi="宋体" w:eastAsia="宋体" w:cs="宋体"/>
                <w:b/>
                <w:bCs/>
                <w:sz w:val="18"/>
                <w:szCs w:val="18"/>
              </w:rPr>
              <w:t> </w:t>
            </w:r>
          </w:p>
          <w:p>
            <w:pPr>
              <w:pStyle w:val="2"/>
              <w:keepNext w:val="0"/>
              <w:keepLines w:val="0"/>
              <w:widowControl/>
              <w:suppressLineNumbers w:val="0"/>
              <w:spacing w:before="1" w:beforeAutospacing="0" w:after="0" w:afterAutospacing="0" w:line="18" w:lineRule="atLeast"/>
              <w:ind w:left="107" w:right="126"/>
              <w:jc w:val="center"/>
              <w:rPr>
                <w:rFonts w:hint="eastAsia" w:ascii="宋体" w:hAnsi="宋体" w:eastAsia="宋体" w:cs="宋体"/>
                <w:sz w:val="22"/>
                <w:szCs w:val="22"/>
              </w:rPr>
            </w:pPr>
            <w:r>
              <w:rPr>
                <w:rFonts w:hint="eastAsia" w:ascii="楷体" w:hAnsi="楷体" w:eastAsia="楷体" w:cs="楷体"/>
                <w:sz w:val="20"/>
                <w:szCs w:val="20"/>
              </w:rPr>
              <w:t>（五） 不予处理</w:t>
            </w:r>
          </w:p>
        </w:tc>
        <w:tc>
          <w:tcPr>
            <w:tcW w:w="2092" w:type="dxa"/>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21" w:beforeAutospacing="0" w:after="0" w:afterAutospacing="0" w:line="18" w:lineRule="atLeast"/>
              <w:ind w:left="108" w:right="164"/>
              <w:jc w:val="center"/>
              <w:rPr>
                <w:rFonts w:hint="eastAsia" w:ascii="宋体" w:hAnsi="宋体" w:eastAsia="宋体" w:cs="宋体"/>
                <w:sz w:val="22"/>
                <w:szCs w:val="22"/>
              </w:rPr>
            </w:pPr>
            <w:r>
              <w:rPr>
                <w:rFonts w:hint="eastAsia" w:ascii="楷体" w:hAnsi="楷体" w:eastAsia="楷体" w:cs="楷体"/>
                <w:sz w:val="20"/>
                <w:szCs w:val="20"/>
              </w:rPr>
              <w:t>1.信访举报投诉类申请</w:t>
            </w:r>
          </w:p>
        </w:tc>
        <w:tc>
          <w:tcPr>
            <w:tcW w:w="815" w:type="dxa"/>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0" w:beforeAutospacing="0" w:after="0" w:afterAutospacing="0"/>
              <w:ind w:left="0" w:right="0"/>
              <w:jc w:val="center"/>
              <w:rPr>
                <w:rFonts w:hint="eastAsia" w:ascii="仿宋" w:hAnsi="仿宋" w:eastAsia="仿宋" w:cs="仿宋"/>
                <w:sz w:val="22"/>
                <w:szCs w:val="22"/>
              </w:rPr>
            </w:pPr>
            <w:r>
              <w:rPr>
                <w:rFonts w:hint="default" w:ascii="Times New Roman" w:hAnsi="Times New Roman" w:eastAsia="仿宋" w:cs="Times New Roman"/>
                <w:sz w:val="20"/>
                <w:szCs w:val="20"/>
              </w:rPr>
              <w:t>0</w:t>
            </w:r>
          </w:p>
        </w:tc>
        <w:tc>
          <w:tcPr>
            <w:tcW w:w="756" w:type="dxa"/>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0" w:beforeAutospacing="0" w:after="0" w:afterAutospacing="0"/>
              <w:ind w:left="0" w:right="0"/>
              <w:jc w:val="center"/>
              <w:rPr>
                <w:rFonts w:hint="eastAsia" w:ascii="仿宋" w:hAnsi="仿宋" w:eastAsia="仿宋" w:cs="仿宋"/>
                <w:sz w:val="22"/>
                <w:szCs w:val="22"/>
              </w:rPr>
            </w:pPr>
            <w:r>
              <w:rPr>
                <w:rFonts w:hint="default" w:ascii="Times New Roman" w:hAnsi="Times New Roman" w:eastAsia="仿宋" w:cs="Times New Roman"/>
                <w:sz w:val="20"/>
                <w:szCs w:val="20"/>
              </w:rPr>
              <w:t>0</w:t>
            </w:r>
          </w:p>
        </w:tc>
        <w:tc>
          <w:tcPr>
            <w:tcW w:w="757" w:type="dxa"/>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0" w:beforeAutospacing="0" w:after="0" w:afterAutospacing="0"/>
              <w:ind w:left="0" w:right="0"/>
              <w:jc w:val="center"/>
              <w:rPr>
                <w:rFonts w:hint="eastAsia" w:ascii="仿宋" w:hAnsi="仿宋" w:eastAsia="仿宋" w:cs="仿宋"/>
                <w:sz w:val="22"/>
                <w:szCs w:val="22"/>
              </w:rPr>
            </w:pPr>
            <w:r>
              <w:rPr>
                <w:rFonts w:hint="default" w:ascii="Times New Roman" w:hAnsi="Times New Roman" w:eastAsia="仿宋" w:cs="Times New Roman"/>
                <w:sz w:val="20"/>
                <w:szCs w:val="20"/>
              </w:rPr>
              <w:t>0</w:t>
            </w:r>
          </w:p>
        </w:tc>
        <w:tc>
          <w:tcPr>
            <w:tcW w:w="816" w:type="dxa"/>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0" w:beforeAutospacing="0" w:after="0" w:afterAutospacing="0"/>
              <w:ind w:left="0" w:right="0"/>
              <w:jc w:val="center"/>
              <w:rPr>
                <w:rFonts w:hint="eastAsia" w:ascii="仿宋" w:hAnsi="仿宋" w:eastAsia="仿宋" w:cs="仿宋"/>
                <w:sz w:val="22"/>
                <w:szCs w:val="22"/>
              </w:rPr>
            </w:pPr>
            <w:r>
              <w:rPr>
                <w:rFonts w:hint="default" w:ascii="Times New Roman" w:hAnsi="Times New Roman" w:eastAsia="仿宋" w:cs="Times New Roman"/>
                <w:sz w:val="20"/>
                <w:szCs w:val="20"/>
              </w:rPr>
              <w:t>0</w:t>
            </w:r>
          </w:p>
        </w:tc>
        <w:tc>
          <w:tcPr>
            <w:tcW w:w="977" w:type="dxa"/>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0" w:beforeAutospacing="0" w:after="0" w:afterAutospacing="0"/>
              <w:ind w:left="0" w:right="0"/>
              <w:jc w:val="center"/>
              <w:rPr>
                <w:rFonts w:hint="eastAsia" w:ascii="仿宋" w:hAnsi="仿宋" w:eastAsia="仿宋" w:cs="仿宋"/>
                <w:sz w:val="22"/>
                <w:szCs w:val="22"/>
              </w:rPr>
            </w:pPr>
            <w:r>
              <w:rPr>
                <w:rFonts w:hint="default" w:ascii="Times New Roman" w:hAnsi="Times New Roman" w:eastAsia="仿宋" w:cs="Times New Roman"/>
                <w:sz w:val="20"/>
                <w:szCs w:val="20"/>
              </w:rPr>
              <w:t>0</w:t>
            </w:r>
          </w:p>
        </w:tc>
        <w:tc>
          <w:tcPr>
            <w:tcW w:w="714" w:type="dxa"/>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0" w:beforeAutospacing="0" w:after="0" w:afterAutospacing="0"/>
              <w:ind w:left="0" w:right="0"/>
              <w:jc w:val="center"/>
              <w:rPr>
                <w:rFonts w:hint="eastAsia" w:ascii="仿宋" w:hAnsi="仿宋" w:eastAsia="仿宋" w:cs="仿宋"/>
                <w:sz w:val="22"/>
                <w:szCs w:val="22"/>
              </w:rPr>
            </w:pPr>
            <w:r>
              <w:rPr>
                <w:rFonts w:hint="default" w:ascii="Times New Roman" w:hAnsi="Times New Roman" w:eastAsia="仿宋" w:cs="Times New Roman"/>
                <w:sz w:val="20"/>
                <w:szCs w:val="20"/>
              </w:rPr>
              <w:t>0</w:t>
            </w:r>
          </w:p>
        </w:tc>
        <w:tc>
          <w:tcPr>
            <w:tcW w:w="670" w:type="dxa"/>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0" w:beforeAutospacing="0" w:after="0" w:afterAutospacing="0"/>
              <w:ind w:left="0" w:right="0"/>
              <w:jc w:val="center"/>
              <w:rPr>
                <w:rFonts w:hint="eastAsia" w:ascii="仿宋" w:hAnsi="仿宋" w:eastAsia="仿宋" w:cs="仿宋"/>
                <w:sz w:val="22"/>
                <w:szCs w:val="22"/>
              </w:rPr>
            </w:pPr>
            <w:r>
              <w:rPr>
                <w:rFonts w:hint="default" w:ascii="Times New Roman" w:hAnsi="Times New Roman" w:eastAsia="仿宋" w:cs="Times New Roman"/>
                <w:sz w:val="20"/>
                <w:szCs w:val="2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91" w:hRule="atLeast"/>
        </w:trPr>
        <w:tc>
          <w:tcPr>
            <w:tcW w:w="618" w:type="dxa"/>
            <w:vMerge w:val="continue"/>
            <w:tcBorders>
              <w:top w:val="nil"/>
              <w:left w:val="single" w:color="auto" w:sz="8" w:space="0"/>
              <w:bottom w:val="single" w:color="auto" w:sz="8" w:space="0"/>
              <w:right w:val="single" w:color="auto" w:sz="8" w:space="0"/>
            </w:tcBorders>
            <w:shd w:val="clear"/>
            <w:vAlign w:val="top"/>
          </w:tcPr>
          <w:p>
            <w:pPr>
              <w:rPr>
                <w:rFonts w:hint="eastAsia" w:ascii="宋体"/>
                <w:sz w:val="24"/>
                <w:szCs w:val="24"/>
              </w:rPr>
            </w:pPr>
          </w:p>
        </w:tc>
        <w:tc>
          <w:tcPr>
            <w:tcW w:w="856" w:type="dxa"/>
            <w:vMerge w:val="continue"/>
            <w:tcBorders>
              <w:top w:val="nil"/>
              <w:left w:val="nil"/>
              <w:bottom w:val="single" w:color="auto" w:sz="8" w:space="0"/>
              <w:right w:val="single" w:color="auto" w:sz="8" w:space="0"/>
            </w:tcBorders>
            <w:shd w:val="clear"/>
            <w:vAlign w:val="top"/>
          </w:tcPr>
          <w:p>
            <w:pPr>
              <w:rPr>
                <w:rFonts w:hint="eastAsia" w:ascii="宋体"/>
                <w:sz w:val="24"/>
                <w:szCs w:val="24"/>
              </w:rPr>
            </w:pPr>
          </w:p>
        </w:tc>
        <w:tc>
          <w:tcPr>
            <w:tcW w:w="2092" w:type="dxa"/>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20" w:beforeAutospacing="0" w:after="0" w:afterAutospacing="0"/>
              <w:ind w:left="108" w:right="0"/>
              <w:jc w:val="center"/>
              <w:rPr>
                <w:rFonts w:hint="eastAsia" w:ascii="宋体" w:hAnsi="宋体" w:eastAsia="宋体" w:cs="宋体"/>
                <w:sz w:val="22"/>
                <w:szCs w:val="22"/>
              </w:rPr>
            </w:pPr>
            <w:r>
              <w:rPr>
                <w:rFonts w:hint="eastAsia" w:ascii="楷体" w:hAnsi="楷体" w:eastAsia="楷体" w:cs="楷体"/>
                <w:sz w:val="20"/>
                <w:szCs w:val="20"/>
              </w:rPr>
              <w:t>2.重复申请</w:t>
            </w:r>
          </w:p>
        </w:tc>
        <w:tc>
          <w:tcPr>
            <w:tcW w:w="815" w:type="dxa"/>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0" w:beforeAutospacing="0" w:after="0" w:afterAutospacing="0"/>
              <w:ind w:left="0" w:right="0"/>
              <w:jc w:val="center"/>
              <w:rPr>
                <w:rFonts w:hint="eastAsia" w:ascii="仿宋" w:hAnsi="仿宋" w:eastAsia="仿宋" w:cs="仿宋"/>
                <w:sz w:val="22"/>
                <w:szCs w:val="22"/>
              </w:rPr>
            </w:pPr>
            <w:r>
              <w:rPr>
                <w:rFonts w:hint="default" w:ascii="Times New Roman" w:hAnsi="Times New Roman" w:eastAsia="仿宋" w:cs="Times New Roman"/>
                <w:sz w:val="20"/>
                <w:szCs w:val="20"/>
              </w:rPr>
              <w:t>0</w:t>
            </w:r>
          </w:p>
        </w:tc>
        <w:tc>
          <w:tcPr>
            <w:tcW w:w="756" w:type="dxa"/>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0" w:beforeAutospacing="0" w:after="0" w:afterAutospacing="0"/>
              <w:ind w:left="0" w:right="0"/>
              <w:jc w:val="center"/>
              <w:rPr>
                <w:rFonts w:hint="eastAsia" w:ascii="仿宋" w:hAnsi="仿宋" w:eastAsia="仿宋" w:cs="仿宋"/>
                <w:sz w:val="22"/>
                <w:szCs w:val="22"/>
              </w:rPr>
            </w:pPr>
            <w:r>
              <w:rPr>
                <w:rFonts w:hint="default" w:ascii="Times New Roman" w:hAnsi="Times New Roman" w:eastAsia="仿宋" w:cs="Times New Roman"/>
                <w:sz w:val="20"/>
                <w:szCs w:val="20"/>
              </w:rPr>
              <w:t>0</w:t>
            </w:r>
          </w:p>
        </w:tc>
        <w:tc>
          <w:tcPr>
            <w:tcW w:w="757" w:type="dxa"/>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0" w:beforeAutospacing="0" w:after="0" w:afterAutospacing="0"/>
              <w:ind w:left="0" w:right="0"/>
              <w:jc w:val="center"/>
              <w:rPr>
                <w:rFonts w:hint="eastAsia" w:ascii="仿宋" w:hAnsi="仿宋" w:eastAsia="仿宋" w:cs="仿宋"/>
                <w:sz w:val="22"/>
                <w:szCs w:val="22"/>
              </w:rPr>
            </w:pPr>
            <w:r>
              <w:rPr>
                <w:rFonts w:hint="default" w:ascii="Times New Roman" w:hAnsi="Times New Roman" w:eastAsia="仿宋" w:cs="Times New Roman"/>
                <w:sz w:val="20"/>
                <w:szCs w:val="20"/>
              </w:rPr>
              <w:t>0</w:t>
            </w:r>
          </w:p>
        </w:tc>
        <w:tc>
          <w:tcPr>
            <w:tcW w:w="816" w:type="dxa"/>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0" w:beforeAutospacing="0" w:after="0" w:afterAutospacing="0"/>
              <w:ind w:left="0" w:right="0"/>
              <w:jc w:val="center"/>
              <w:rPr>
                <w:rFonts w:hint="eastAsia" w:ascii="仿宋" w:hAnsi="仿宋" w:eastAsia="仿宋" w:cs="仿宋"/>
                <w:sz w:val="22"/>
                <w:szCs w:val="22"/>
              </w:rPr>
            </w:pPr>
            <w:r>
              <w:rPr>
                <w:rFonts w:hint="default" w:ascii="Times New Roman" w:hAnsi="Times New Roman" w:eastAsia="仿宋" w:cs="Times New Roman"/>
                <w:sz w:val="20"/>
                <w:szCs w:val="20"/>
              </w:rPr>
              <w:t>0</w:t>
            </w:r>
          </w:p>
        </w:tc>
        <w:tc>
          <w:tcPr>
            <w:tcW w:w="977" w:type="dxa"/>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0" w:beforeAutospacing="0" w:after="0" w:afterAutospacing="0"/>
              <w:ind w:left="0" w:right="0"/>
              <w:jc w:val="center"/>
              <w:rPr>
                <w:rFonts w:hint="eastAsia" w:ascii="仿宋" w:hAnsi="仿宋" w:eastAsia="仿宋" w:cs="仿宋"/>
                <w:sz w:val="22"/>
                <w:szCs w:val="22"/>
              </w:rPr>
            </w:pPr>
            <w:r>
              <w:rPr>
                <w:rFonts w:hint="default" w:ascii="Times New Roman" w:hAnsi="Times New Roman" w:eastAsia="仿宋" w:cs="Times New Roman"/>
                <w:sz w:val="20"/>
                <w:szCs w:val="20"/>
              </w:rPr>
              <w:t>0</w:t>
            </w:r>
          </w:p>
        </w:tc>
        <w:tc>
          <w:tcPr>
            <w:tcW w:w="714" w:type="dxa"/>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0" w:beforeAutospacing="0" w:after="0" w:afterAutospacing="0"/>
              <w:ind w:left="0" w:right="0"/>
              <w:jc w:val="center"/>
              <w:rPr>
                <w:rFonts w:hint="eastAsia" w:ascii="仿宋" w:hAnsi="仿宋" w:eastAsia="仿宋" w:cs="仿宋"/>
                <w:sz w:val="22"/>
                <w:szCs w:val="22"/>
              </w:rPr>
            </w:pPr>
            <w:r>
              <w:rPr>
                <w:rFonts w:hint="default" w:ascii="Times New Roman" w:hAnsi="Times New Roman" w:eastAsia="仿宋" w:cs="Times New Roman"/>
                <w:sz w:val="20"/>
                <w:szCs w:val="20"/>
              </w:rPr>
              <w:t>0</w:t>
            </w:r>
          </w:p>
        </w:tc>
        <w:tc>
          <w:tcPr>
            <w:tcW w:w="670" w:type="dxa"/>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0" w:beforeAutospacing="0" w:after="0" w:afterAutospacing="0"/>
              <w:ind w:left="0" w:right="0"/>
              <w:jc w:val="center"/>
              <w:rPr>
                <w:rFonts w:hint="eastAsia" w:ascii="仿宋" w:hAnsi="仿宋" w:eastAsia="仿宋" w:cs="仿宋"/>
                <w:sz w:val="22"/>
                <w:szCs w:val="22"/>
              </w:rPr>
            </w:pPr>
            <w:r>
              <w:rPr>
                <w:rFonts w:hint="default" w:ascii="Times New Roman" w:hAnsi="Times New Roman" w:eastAsia="仿宋" w:cs="Times New Roman"/>
                <w:sz w:val="20"/>
                <w:szCs w:val="2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04" w:hRule="atLeast"/>
        </w:trPr>
        <w:tc>
          <w:tcPr>
            <w:tcW w:w="618" w:type="dxa"/>
            <w:vMerge w:val="continue"/>
            <w:tcBorders>
              <w:top w:val="nil"/>
              <w:left w:val="single" w:color="auto" w:sz="8" w:space="0"/>
              <w:bottom w:val="single" w:color="auto" w:sz="8" w:space="0"/>
              <w:right w:val="single" w:color="auto" w:sz="8" w:space="0"/>
            </w:tcBorders>
            <w:shd w:val="clear"/>
            <w:vAlign w:val="top"/>
          </w:tcPr>
          <w:p>
            <w:pPr>
              <w:rPr>
                <w:rFonts w:hint="eastAsia" w:ascii="宋体"/>
                <w:sz w:val="24"/>
                <w:szCs w:val="24"/>
              </w:rPr>
            </w:pPr>
          </w:p>
        </w:tc>
        <w:tc>
          <w:tcPr>
            <w:tcW w:w="856" w:type="dxa"/>
            <w:vMerge w:val="continue"/>
            <w:tcBorders>
              <w:top w:val="nil"/>
              <w:left w:val="nil"/>
              <w:bottom w:val="single" w:color="auto" w:sz="8" w:space="0"/>
              <w:right w:val="single" w:color="auto" w:sz="8" w:space="0"/>
            </w:tcBorders>
            <w:shd w:val="clear"/>
            <w:vAlign w:val="top"/>
          </w:tcPr>
          <w:p>
            <w:pPr>
              <w:rPr>
                <w:rFonts w:hint="eastAsia" w:ascii="宋体"/>
                <w:sz w:val="24"/>
                <w:szCs w:val="24"/>
              </w:rPr>
            </w:pPr>
          </w:p>
        </w:tc>
        <w:tc>
          <w:tcPr>
            <w:tcW w:w="2092" w:type="dxa"/>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22" w:beforeAutospacing="0" w:after="0" w:afterAutospacing="0" w:line="18" w:lineRule="atLeast"/>
              <w:ind w:left="108" w:right="164"/>
              <w:jc w:val="center"/>
              <w:rPr>
                <w:rFonts w:hint="eastAsia" w:ascii="宋体" w:hAnsi="宋体" w:eastAsia="宋体" w:cs="宋体"/>
                <w:sz w:val="22"/>
                <w:szCs w:val="22"/>
              </w:rPr>
            </w:pPr>
            <w:r>
              <w:rPr>
                <w:rFonts w:hint="eastAsia" w:ascii="楷体" w:hAnsi="楷体" w:eastAsia="楷体" w:cs="楷体"/>
                <w:sz w:val="20"/>
                <w:szCs w:val="20"/>
              </w:rPr>
              <w:t>3.要求提供公开出版物</w:t>
            </w:r>
          </w:p>
        </w:tc>
        <w:tc>
          <w:tcPr>
            <w:tcW w:w="815" w:type="dxa"/>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0" w:beforeAutospacing="0" w:after="0" w:afterAutospacing="0"/>
              <w:ind w:left="0" w:right="0"/>
              <w:jc w:val="center"/>
              <w:rPr>
                <w:rFonts w:hint="eastAsia" w:ascii="仿宋" w:hAnsi="仿宋" w:eastAsia="仿宋" w:cs="仿宋"/>
                <w:sz w:val="22"/>
                <w:szCs w:val="22"/>
              </w:rPr>
            </w:pPr>
            <w:r>
              <w:rPr>
                <w:rFonts w:hint="default" w:ascii="Times New Roman" w:hAnsi="Times New Roman" w:eastAsia="仿宋" w:cs="Times New Roman"/>
                <w:sz w:val="20"/>
                <w:szCs w:val="20"/>
              </w:rPr>
              <w:t>0</w:t>
            </w:r>
          </w:p>
        </w:tc>
        <w:tc>
          <w:tcPr>
            <w:tcW w:w="756" w:type="dxa"/>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0" w:beforeAutospacing="0" w:after="0" w:afterAutospacing="0"/>
              <w:ind w:left="0" w:right="0"/>
              <w:jc w:val="center"/>
              <w:rPr>
                <w:rFonts w:hint="eastAsia" w:ascii="仿宋" w:hAnsi="仿宋" w:eastAsia="仿宋" w:cs="仿宋"/>
                <w:sz w:val="22"/>
                <w:szCs w:val="22"/>
              </w:rPr>
            </w:pPr>
            <w:r>
              <w:rPr>
                <w:rFonts w:hint="default" w:ascii="Times New Roman" w:hAnsi="Times New Roman" w:eastAsia="仿宋" w:cs="Times New Roman"/>
                <w:sz w:val="20"/>
                <w:szCs w:val="20"/>
              </w:rPr>
              <w:t>0</w:t>
            </w:r>
          </w:p>
        </w:tc>
        <w:tc>
          <w:tcPr>
            <w:tcW w:w="757" w:type="dxa"/>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0" w:beforeAutospacing="0" w:after="0" w:afterAutospacing="0"/>
              <w:ind w:left="0" w:right="0"/>
              <w:jc w:val="center"/>
              <w:rPr>
                <w:rFonts w:hint="eastAsia" w:ascii="仿宋" w:hAnsi="仿宋" w:eastAsia="仿宋" w:cs="仿宋"/>
                <w:sz w:val="22"/>
                <w:szCs w:val="22"/>
              </w:rPr>
            </w:pPr>
            <w:r>
              <w:rPr>
                <w:rFonts w:hint="default" w:ascii="Times New Roman" w:hAnsi="Times New Roman" w:eastAsia="仿宋" w:cs="Times New Roman"/>
                <w:sz w:val="20"/>
                <w:szCs w:val="20"/>
              </w:rPr>
              <w:t>0</w:t>
            </w:r>
          </w:p>
        </w:tc>
        <w:tc>
          <w:tcPr>
            <w:tcW w:w="816" w:type="dxa"/>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0" w:beforeAutospacing="0" w:after="0" w:afterAutospacing="0"/>
              <w:ind w:left="0" w:right="0"/>
              <w:jc w:val="center"/>
              <w:rPr>
                <w:rFonts w:hint="eastAsia" w:ascii="仿宋" w:hAnsi="仿宋" w:eastAsia="仿宋" w:cs="仿宋"/>
                <w:sz w:val="22"/>
                <w:szCs w:val="22"/>
              </w:rPr>
            </w:pPr>
            <w:r>
              <w:rPr>
                <w:rFonts w:hint="default" w:ascii="Times New Roman" w:hAnsi="Times New Roman" w:eastAsia="仿宋" w:cs="Times New Roman"/>
                <w:sz w:val="20"/>
                <w:szCs w:val="20"/>
              </w:rPr>
              <w:t>0</w:t>
            </w:r>
          </w:p>
        </w:tc>
        <w:tc>
          <w:tcPr>
            <w:tcW w:w="977" w:type="dxa"/>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0" w:beforeAutospacing="0" w:after="0" w:afterAutospacing="0"/>
              <w:ind w:left="0" w:right="0"/>
              <w:jc w:val="center"/>
              <w:rPr>
                <w:rFonts w:hint="eastAsia" w:ascii="仿宋" w:hAnsi="仿宋" w:eastAsia="仿宋" w:cs="仿宋"/>
                <w:sz w:val="22"/>
                <w:szCs w:val="22"/>
              </w:rPr>
            </w:pPr>
            <w:r>
              <w:rPr>
                <w:rFonts w:hint="default" w:ascii="Times New Roman" w:hAnsi="Times New Roman" w:eastAsia="仿宋" w:cs="Times New Roman"/>
                <w:sz w:val="20"/>
                <w:szCs w:val="20"/>
              </w:rPr>
              <w:t>0</w:t>
            </w:r>
          </w:p>
        </w:tc>
        <w:tc>
          <w:tcPr>
            <w:tcW w:w="714" w:type="dxa"/>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0" w:beforeAutospacing="0" w:after="0" w:afterAutospacing="0"/>
              <w:ind w:left="0" w:right="0"/>
              <w:jc w:val="center"/>
              <w:rPr>
                <w:rFonts w:hint="eastAsia" w:ascii="仿宋" w:hAnsi="仿宋" w:eastAsia="仿宋" w:cs="仿宋"/>
                <w:sz w:val="22"/>
                <w:szCs w:val="22"/>
              </w:rPr>
            </w:pPr>
            <w:r>
              <w:rPr>
                <w:rFonts w:hint="default" w:ascii="Times New Roman" w:hAnsi="Times New Roman" w:eastAsia="仿宋" w:cs="Times New Roman"/>
                <w:sz w:val="20"/>
                <w:szCs w:val="20"/>
              </w:rPr>
              <w:t>0</w:t>
            </w:r>
          </w:p>
        </w:tc>
        <w:tc>
          <w:tcPr>
            <w:tcW w:w="670" w:type="dxa"/>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0" w:beforeAutospacing="0" w:after="0" w:afterAutospacing="0"/>
              <w:ind w:left="0" w:right="0"/>
              <w:jc w:val="center"/>
              <w:rPr>
                <w:rFonts w:hint="eastAsia" w:ascii="仿宋" w:hAnsi="仿宋" w:eastAsia="仿宋" w:cs="仿宋"/>
                <w:sz w:val="22"/>
                <w:szCs w:val="22"/>
              </w:rPr>
            </w:pPr>
            <w:r>
              <w:rPr>
                <w:rFonts w:hint="default" w:ascii="Times New Roman" w:hAnsi="Times New Roman" w:eastAsia="仿宋" w:cs="Times New Roman"/>
                <w:sz w:val="20"/>
                <w:szCs w:val="2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03" w:hRule="atLeast"/>
        </w:trPr>
        <w:tc>
          <w:tcPr>
            <w:tcW w:w="618" w:type="dxa"/>
            <w:vMerge w:val="continue"/>
            <w:tcBorders>
              <w:top w:val="nil"/>
              <w:left w:val="single" w:color="auto" w:sz="8" w:space="0"/>
              <w:bottom w:val="single" w:color="auto" w:sz="8" w:space="0"/>
              <w:right w:val="single" w:color="auto" w:sz="8" w:space="0"/>
            </w:tcBorders>
            <w:shd w:val="clear"/>
            <w:vAlign w:val="top"/>
          </w:tcPr>
          <w:p>
            <w:pPr>
              <w:rPr>
                <w:rFonts w:hint="eastAsia" w:ascii="宋体"/>
                <w:sz w:val="24"/>
                <w:szCs w:val="24"/>
              </w:rPr>
            </w:pPr>
          </w:p>
        </w:tc>
        <w:tc>
          <w:tcPr>
            <w:tcW w:w="856" w:type="dxa"/>
            <w:vMerge w:val="continue"/>
            <w:tcBorders>
              <w:top w:val="nil"/>
              <w:left w:val="nil"/>
              <w:bottom w:val="single" w:color="auto" w:sz="8" w:space="0"/>
              <w:right w:val="single" w:color="auto" w:sz="8" w:space="0"/>
            </w:tcBorders>
            <w:shd w:val="clear"/>
            <w:vAlign w:val="top"/>
          </w:tcPr>
          <w:p>
            <w:pPr>
              <w:rPr>
                <w:rFonts w:hint="eastAsia" w:ascii="宋体"/>
                <w:sz w:val="24"/>
                <w:szCs w:val="24"/>
              </w:rPr>
            </w:pPr>
          </w:p>
        </w:tc>
        <w:tc>
          <w:tcPr>
            <w:tcW w:w="2092" w:type="dxa"/>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21" w:beforeAutospacing="0" w:after="0" w:afterAutospacing="0" w:line="18" w:lineRule="atLeast"/>
              <w:ind w:left="108" w:right="164"/>
              <w:jc w:val="center"/>
              <w:rPr>
                <w:rFonts w:hint="eastAsia" w:ascii="宋体" w:hAnsi="宋体" w:eastAsia="宋体" w:cs="宋体"/>
                <w:sz w:val="22"/>
                <w:szCs w:val="22"/>
              </w:rPr>
            </w:pPr>
            <w:r>
              <w:rPr>
                <w:rFonts w:hint="eastAsia" w:ascii="楷体" w:hAnsi="楷体" w:eastAsia="楷体" w:cs="楷体"/>
                <w:sz w:val="20"/>
                <w:szCs w:val="20"/>
              </w:rPr>
              <w:t>4.无正当理由大量反复申请</w:t>
            </w:r>
          </w:p>
        </w:tc>
        <w:tc>
          <w:tcPr>
            <w:tcW w:w="815" w:type="dxa"/>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0" w:beforeAutospacing="0" w:after="0" w:afterAutospacing="0"/>
              <w:ind w:left="0" w:right="0"/>
              <w:jc w:val="center"/>
              <w:rPr>
                <w:rFonts w:hint="eastAsia" w:ascii="仿宋" w:hAnsi="仿宋" w:eastAsia="仿宋" w:cs="仿宋"/>
                <w:sz w:val="22"/>
                <w:szCs w:val="22"/>
              </w:rPr>
            </w:pPr>
            <w:r>
              <w:rPr>
                <w:rFonts w:hint="default" w:ascii="Times New Roman" w:hAnsi="Times New Roman" w:eastAsia="仿宋" w:cs="Times New Roman"/>
                <w:sz w:val="20"/>
                <w:szCs w:val="20"/>
              </w:rPr>
              <w:t>0</w:t>
            </w:r>
          </w:p>
        </w:tc>
        <w:tc>
          <w:tcPr>
            <w:tcW w:w="756" w:type="dxa"/>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0" w:beforeAutospacing="0" w:after="0" w:afterAutospacing="0"/>
              <w:ind w:left="0" w:right="0"/>
              <w:jc w:val="center"/>
              <w:rPr>
                <w:rFonts w:hint="eastAsia" w:ascii="仿宋" w:hAnsi="仿宋" w:eastAsia="仿宋" w:cs="仿宋"/>
                <w:sz w:val="22"/>
                <w:szCs w:val="22"/>
              </w:rPr>
            </w:pPr>
            <w:r>
              <w:rPr>
                <w:rFonts w:hint="default" w:ascii="Times New Roman" w:hAnsi="Times New Roman" w:eastAsia="仿宋" w:cs="Times New Roman"/>
                <w:sz w:val="20"/>
                <w:szCs w:val="20"/>
              </w:rPr>
              <w:t>0</w:t>
            </w:r>
          </w:p>
        </w:tc>
        <w:tc>
          <w:tcPr>
            <w:tcW w:w="757" w:type="dxa"/>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0" w:beforeAutospacing="0" w:after="0" w:afterAutospacing="0"/>
              <w:ind w:left="0" w:right="0"/>
              <w:jc w:val="center"/>
              <w:rPr>
                <w:rFonts w:hint="eastAsia" w:ascii="仿宋" w:hAnsi="仿宋" w:eastAsia="仿宋" w:cs="仿宋"/>
                <w:sz w:val="22"/>
                <w:szCs w:val="22"/>
              </w:rPr>
            </w:pPr>
            <w:r>
              <w:rPr>
                <w:rFonts w:hint="default" w:ascii="Times New Roman" w:hAnsi="Times New Roman" w:eastAsia="仿宋" w:cs="Times New Roman"/>
                <w:sz w:val="20"/>
                <w:szCs w:val="20"/>
              </w:rPr>
              <w:t>0</w:t>
            </w:r>
          </w:p>
        </w:tc>
        <w:tc>
          <w:tcPr>
            <w:tcW w:w="816" w:type="dxa"/>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0" w:beforeAutospacing="0" w:after="0" w:afterAutospacing="0"/>
              <w:ind w:left="0" w:right="0"/>
              <w:jc w:val="center"/>
              <w:rPr>
                <w:rFonts w:hint="eastAsia" w:ascii="仿宋" w:hAnsi="仿宋" w:eastAsia="仿宋" w:cs="仿宋"/>
                <w:sz w:val="22"/>
                <w:szCs w:val="22"/>
              </w:rPr>
            </w:pPr>
            <w:r>
              <w:rPr>
                <w:rFonts w:hint="default" w:ascii="Times New Roman" w:hAnsi="Times New Roman" w:eastAsia="仿宋" w:cs="Times New Roman"/>
                <w:sz w:val="20"/>
                <w:szCs w:val="20"/>
              </w:rPr>
              <w:t>0</w:t>
            </w:r>
          </w:p>
        </w:tc>
        <w:tc>
          <w:tcPr>
            <w:tcW w:w="977" w:type="dxa"/>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0" w:beforeAutospacing="0" w:after="0" w:afterAutospacing="0"/>
              <w:ind w:left="0" w:right="0"/>
              <w:jc w:val="center"/>
              <w:rPr>
                <w:rFonts w:hint="eastAsia" w:ascii="仿宋" w:hAnsi="仿宋" w:eastAsia="仿宋" w:cs="仿宋"/>
                <w:sz w:val="22"/>
                <w:szCs w:val="22"/>
              </w:rPr>
            </w:pPr>
            <w:r>
              <w:rPr>
                <w:rFonts w:hint="default" w:ascii="Times New Roman" w:hAnsi="Times New Roman" w:eastAsia="仿宋" w:cs="Times New Roman"/>
                <w:sz w:val="20"/>
                <w:szCs w:val="20"/>
              </w:rPr>
              <w:t>0</w:t>
            </w:r>
          </w:p>
        </w:tc>
        <w:tc>
          <w:tcPr>
            <w:tcW w:w="714" w:type="dxa"/>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0" w:beforeAutospacing="0" w:after="0" w:afterAutospacing="0"/>
              <w:ind w:left="0" w:right="0"/>
              <w:jc w:val="center"/>
              <w:rPr>
                <w:rFonts w:hint="eastAsia" w:ascii="仿宋" w:hAnsi="仿宋" w:eastAsia="仿宋" w:cs="仿宋"/>
                <w:sz w:val="22"/>
                <w:szCs w:val="22"/>
              </w:rPr>
            </w:pPr>
            <w:r>
              <w:rPr>
                <w:rFonts w:hint="default" w:ascii="Times New Roman" w:hAnsi="Times New Roman" w:eastAsia="仿宋" w:cs="Times New Roman"/>
                <w:sz w:val="20"/>
                <w:szCs w:val="20"/>
              </w:rPr>
              <w:t>0</w:t>
            </w:r>
          </w:p>
        </w:tc>
        <w:tc>
          <w:tcPr>
            <w:tcW w:w="670" w:type="dxa"/>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0" w:beforeAutospacing="0" w:after="0" w:afterAutospacing="0"/>
              <w:ind w:left="0" w:right="0"/>
              <w:jc w:val="center"/>
              <w:rPr>
                <w:rFonts w:hint="eastAsia" w:ascii="仿宋" w:hAnsi="仿宋" w:eastAsia="仿宋" w:cs="仿宋"/>
                <w:sz w:val="22"/>
                <w:szCs w:val="22"/>
              </w:rPr>
            </w:pPr>
            <w:r>
              <w:rPr>
                <w:rFonts w:hint="default" w:ascii="Times New Roman" w:hAnsi="Times New Roman" w:eastAsia="仿宋" w:cs="Times New Roman"/>
                <w:sz w:val="20"/>
                <w:szCs w:val="2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1116" w:hRule="atLeast"/>
        </w:trPr>
        <w:tc>
          <w:tcPr>
            <w:tcW w:w="618" w:type="dxa"/>
            <w:vMerge w:val="continue"/>
            <w:tcBorders>
              <w:top w:val="nil"/>
              <w:left w:val="single" w:color="auto" w:sz="8" w:space="0"/>
              <w:bottom w:val="single" w:color="auto" w:sz="8" w:space="0"/>
              <w:right w:val="single" w:color="auto" w:sz="8" w:space="0"/>
            </w:tcBorders>
            <w:shd w:val="clear"/>
            <w:vAlign w:val="top"/>
          </w:tcPr>
          <w:p>
            <w:pPr>
              <w:rPr>
                <w:rFonts w:hint="eastAsia" w:ascii="宋体"/>
                <w:sz w:val="24"/>
                <w:szCs w:val="24"/>
              </w:rPr>
            </w:pPr>
          </w:p>
        </w:tc>
        <w:tc>
          <w:tcPr>
            <w:tcW w:w="856" w:type="dxa"/>
            <w:vMerge w:val="continue"/>
            <w:tcBorders>
              <w:top w:val="nil"/>
              <w:left w:val="nil"/>
              <w:bottom w:val="single" w:color="auto" w:sz="8" w:space="0"/>
              <w:right w:val="single" w:color="auto" w:sz="8" w:space="0"/>
            </w:tcBorders>
            <w:shd w:val="clear"/>
            <w:vAlign w:val="top"/>
          </w:tcPr>
          <w:p>
            <w:pPr>
              <w:rPr>
                <w:rFonts w:hint="eastAsia" w:ascii="宋体"/>
                <w:sz w:val="24"/>
                <w:szCs w:val="24"/>
              </w:rPr>
            </w:pPr>
          </w:p>
        </w:tc>
        <w:tc>
          <w:tcPr>
            <w:tcW w:w="2092" w:type="dxa"/>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20" w:beforeAutospacing="0" w:after="0" w:afterAutospacing="0" w:line="18" w:lineRule="atLeast"/>
              <w:ind w:left="108" w:right="161"/>
              <w:jc w:val="center"/>
              <w:rPr>
                <w:rFonts w:hint="eastAsia" w:ascii="宋体" w:hAnsi="宋体" w:eastAsia="宋体" w:cs="宋体"/>
                <w:sz w:val="22"/>
                <w:szCs w:val="22"/>
              </w:rPr>
            </w:pPr>
            <w:r>
              <w:rPr>
                <w:rFonts w:hint="eastAsia" w:ascii="楷体" w:hAnsi="楷体" w:eastAsia="楷体" w:cs="楷体"/>
                <w:sz w:val="20"/>
                <w:szCs w:val="20"/>
              </w:rPr>
              <w:t>5.要求行政机关确认或重新出具已获取信息</w:t>
            </w:r>
          </w:p>
        </w:tc>
        <w:tc>
          <w:tcPr>
            <w:tcW w:w="815" w:type="dxa"/>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0" w:beforeAutospacing="0" w:after="0" w:afterAutospacing="0"/>
              <w:ind w:left="0" w:right="0"/>
              <w:jc w:val="center"/>
              <w:rPr>
                <w:rFonts w:hint="eastAsia" w:ascii="仿宋" w:hAnsi="仿宋" w:eastAsia="仿宋" w:cs="仿宋"/>
                <w:sz w:val="22"/>
                <w:szCs w:val="22"/>
              </w:rPr>
            </w:pPr>
            <w:r>
              <w:rPr>
                <w:rFonts w:hint="default" w:ascii="Times New Roman" w:hAnsi="Times New Roman" w:eastAsia="仿宋" w:cs="Times New Roman"/>
                <w:sz w:val="20"/>
                <w:szCs w:val="20"/>
              </w:rPr>
              <w:t>0</w:t>
            </w:r>
          </w:p>
        </w:tc>
        <w:tc>
          <w:tcPr>
            <w:tcW w:w="756" w:type="dxa"/>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0" w:beforeAutospacing="0" w:after="0" w:afterAutospacing="0"/>
              <w:ind w:left="0" w:right="0"/>
              <w:jc w:val="center"/>
              <w:rPr>
                <w:rFonts w:hint="eastAsia" w:ascii="仿宋" w:hAnsi="仿宋" w:eastAsia="仿宋" w:cs="仿宋"/>
                <w:sz w:val="22"/>
                <w:szCs w:val="22"/>
              </w:rPr>
            </w:pPr>
            <w:r>
              <w:rPr>
                <w:rFonts w:hint="default" w:ascii="Times New Roman" w:hAnsi="Times New Roman" w:eastAsia="仿宋" w:cs="Times New Roman"/>
                <w:sz w:val="20"/>
                <w:szCs w:val="20"/>
              </w:rPr>
              <w:t>0</w:t>
            </w:r>
          </w:p>
        </w:tc>
        <w:tc>
          <w:tcPr>
            <w:tcW w:w="757" w:type="dxa"/>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0" w:beforeAutospacing="0" w:after="0" w:afterAutospacing="0"/>
              <w:ind w:left="0" w:right="0"/>
              <w:jc w:val="center"/>
              <w:rPr>
                <w:rFonts w:hint="eastAsia" w:ascii="仿宋" w:hAnsi="仿宋" w:eastAsia="仿宋" w:cs="仿宋"/>
                <w:sz w:val="22"/>
                <w:szCs w:val="22"/>
              </w:rPr>
            </w:pPr>
            <w:r>
              <w:rPr>
                <w:rFonts w:hint="default" w:ascii="Times New Roman" w:hAnsi="Times New Roman" w:eastAsia="仿宋" w:cs="Times New Roman"/>
                <w:sz w:val="20"/>
                <w:szCs w:val="20"/>
              </w:rPr>
              <w:t>0</w:t>
            </w:r>
          </w:p>
        </w:tc>
        <w:tc>
          <w:tcPr>
            <w:tcW w:w="816" w:type="dxa"/>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0" w:beforeAutospacing="0" w:after="0" w:afterAutospacing="0"/>
              <w:ind w:left="0" w:right="0"/>
              <w:jc w:val="center"/>
              <w:rPr>
                <w:rFonts w:hint="eastAsia" w:ascii="仿宋" w:hAnsi="仿宋" w:eastAsia="仿宋" w:cs="仿宋"/>
                <w:sz w:val="22"/>
                <w:szCs w:val="22"/>
              </w:rPr>
            </w:pPr>
            <w:r>
              <w:rPr>
                <w:rFonts w:hint="default" w:ascii="Times New Roman" w:hAnsi="Times New Roman" w:eastAsia="仿宋" w:cs="Times New Roman"/>
                <w:sz w:val="20"/>
                <w:szCs w:val="20"/>
              </w:rPr>
              <w:t>0</w:t>
            </w:r>
          </w:p>
        </w:tc>
        <w:tc>
          <w:tcPr>
            <w:tcW w:w="977" w:type="dxa"/>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0" w:beforeAutospacing="0" w:after="0" w:afterAutospacing="0"/>
              <w:ind w:left="0" w:right="0"/>
              <w:jc w:val="center"/>
              <w:rPr>
                <w:rFonts w:hint="eastAsia" w:ascii="仿宋" w:hAnsi="仿宋" w:eastAsia="仿宋" w:cs="仿宋"/>
                <w:sz w:val="22"/>
                <w:szCs w:val="22"/>
              </w:rPr>
            </w:pPr>
            <w:r>
              <w:rPr>
                <w:rFonts w:hint="default" w:ascii="Times New Roman" w:hAnsi="Times New Roman" w:eastAsia="仿宋" w:cs="Times New Roman"/>
                <w:sz w:val="20"/>
                <w:szCs w:val="20"/>
              </w:rPr>
              <w:t>0</w:t>
            </w:r>
          </w:p>
        </w:tc>
        <w:tc>
          <w:tcPr>
            <w:tcW w:w="714" w:type="dxa"/>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0" w:beforeAutospacing="0" w:after="0" w:afterAutospacing="0"/>
              <w:ind w:left="0" w:right="0"/>
              <w:jc w:val="center"/>
              <w:rPr>
                <w:rFonts w:hint="eastAsia" w:ascii="仿宋" w:hAnsi="仿宋" w:eastAsia="仿宋" w:cs="仿宋"/>
                <w:sz w:val="22"/>
                <w:szCs w:val="22"/>
              </w:rPr>
            </w:pPr>
            <w:r>
              <w:rPr>
                <w:rFonts w:hint="default" w:ascii="Times New Roman" w:hAnsi="Times New Roman" w:eastAsia="仿宋" w:cs="Times New Roman"/>
                <w:sz w:val="20"/>
                <w:szCs w:val="20"/>
              </w:rPr>
              <w:t>0</w:t>
            </w:r>
          </w:p>
        </w:tc>
        <w:tc>
          <w:tcPr>
            <w:tcW w:w="670" w:type="dxa"/>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0" w:beforeAutospacing="0" w:after="0" w:afterAutospacing="0"/>
              <w:ind w:left="0" w:right="0"/>
              <w:jc w:val="center"/>
              <w:rPr>
                <w:rFonts w:hint="eastAsia" w:ascii="仿宋" w:hAnsi="仿宋" w:eastAsia="仿宋" w:cs="仿宋"/>
                <w:sz w:val="22"/>
                <w:szCs w:val="22"/>
              </w:rPr>
            </w:pPr>
            <w:r>
              <w:rPr>
                <w:rFonts w:hint="default" w:ascii="Times New Roman" w:hAnsi="Times New Roman" w:eastAsia="仿宋" w:cs="Times New Roman"/>
                <w:sz w:val="20"/>
                <w:szCs w:val="2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92" w:hRule="atLeast"/>
        </w:trPr>
        <w:tc>
          <w:tcPr>
            <w:tcW w:w="618" w:type="dxa"/>
            <w:vMerge w:val="continue"/>
            <w:tcBorders>
              <w:top w:val="nil"/>
              <w:left w:val="single" w:color="auto" w:sz="8" w:space="0"/>
              <w:bottom w:val="single" w:color="auto" w:sz="8" w:space="0"/>
              <w:right w:val="single" w:color="auto" w:sz="8" w:space="0"/>
            </w:tcBorders>
            <w:shd w:val="clear"/>
            <w:vAlign w:val="top"/>
          </w:tcPr>
          <w:p>
            <w:pPr>
              <w:rPr>
                <w:rFonts w:hint="eastAsia" w:ascii="宋体"/>
                <w:sz w:val="24"/>
                <w:szCs w:val="24"/>
              </w:rPr>
            </w:pPr>
          </w:p>
        </w:tc>
        <w:tc>
          <w:tcPr>
            <w:tcW w:w="2948" w:type="dxa"/>
            <w:gridSpan w:val="2"/>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22" w:beforeAutospacing="0" w:after="0" w:afterAutospacing="0"/>
              <w:ind w:left="107" w:right="0"/>
              <w:jc w:val="center"/>
              <w:rPr>
                <w:rFonts w:hint="eastAsia" w:ascii="宋体" w:hAnsi="宋体" w:eastAsia="宋体" w:cs="宋体"/>
                <w:sz w:val="22"/>
                <w:szCs w:val="22"/>
              </w:rPr>
            </w:pPr>
            <w:r>
              <w:rPr>
                <w:rFonts w:hint="eastAsia" w:ascii="楷体" w:hAnsi="楷体" w:eastAsia="楷体" w:cs="楷体"/>
                <w:sz w:val="20"/>
                <w:szCs w:val="20"/>
              </w:rPr>
              <w:t>（六）其他处理</w:t>
            </w:r>
          </w:p>
        </w:tc>
        <w:tc>
          <w:tcPr>
            <w:tcW w:w="815" w:type="dxa"/>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0" w:beforeAutospacing="0" w:after="0" w:afterAutospacing="0"/>
              <w:ind w:left="0" w:right="0"/>
              <w:jc w:val="center"/>
              <w:rPr>
                <w:rFonts w:hint="eastAsia" w:ascii="宋体" w:hAnsi="宋体" w:eastAsia="宋体" w:cs="宋体"/>
                <w:sz w:val="22"/>
                <w:szCs w:val="22"/>
              </w:rPr>
            </w:pPr>
            <w:r>
              <w:rPr>
                <w:rFonts w:hint="default" w:ascii="Times New Roman" w:hAnsi="Times New Roman" w:eastAsia="宋体" w:cs="Times New Roman"/>
                <w:sz w:val="18"/>
                <w:szCs w:val="18"/>
              </w:rPr>
              <w:t>0</w:t>
            </w:r>
          </w:p>
        </w:tc>
        <w:tc>
          <w:tcPr>
            <w:tcW w:w="756" w:type="dxa"/>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0" w:beforeAutospacing="0" w:after="0" w:afterAutospacing="0"/>
              <w:ind w:left="0" w:right="0"/>
              <w:jc w:val="center"/>
              <w:rPr>
                <w:rFonts w:hint="eastAsia" w:ascii="仿宋" w:hAnsi="仿宋" w:eastAsia="仿宋" w:cs="仿宋"/>
                <w:sz w:val="22"/>
                <w:szCs w:val="22"/>
              </w:rPr>
            </w:pPr>
            <w:r>
              <w:rPr>
                <w:rFonts w:hint="default" w:ascii="Times New Roman" w:hAnsi="Times New Roman" w:eastAsia="仿宋" w:cs="Times New Roman"/>
                <w:sz w:val="20"/>
                <w:szCs w:val="20"/>
              </w:rPr>
              <w:t>0</w:t>
            </w:r>
          </w:p>
        </w:tc>
        <w:tc>
          <w:tcPr>
            <w:tcW w:w="757" w:type="dxa"/>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0" w:beforeAutospacing="0" w:after="0" w:afterAutospacing="0"/>
              <w:ind w:left="0" w:right="0"/>
              <w:jc w:val="center"/>
              <w:rPr>
                <w:rFonts w:hint="eastAsia" w:ascii="仿宋" w:hAnsi="仿宋" w:eastAsia="仿宋" w:cs="仿宋"/>
                <w:sz w:val="22"/>
                <w:szCs w:val="22"/>
              </w:rPr>
            </w:pPr>
            <w:r>
              <w:rPr>
                <w:rFonts w:hint="default" w:ascii="Times New Roman" w:hAnsi="Times New Roman" w:eastAsia="仿宋" w:cs="Times New Roman"/>
                <w:sz w:val="20"/>
                <w:szCs w:val="20"/>
              </w:rPr>
              <w:t>0</w:t>
            </w:r>
          </w:p>
        </w:tc>
        <w:tc>
          <w:tcPr>
            <w:tcW w:w="816" w:type="dxa"/>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0" w:beforeAutospacing="0" w:after="0" w:afterAutospacing="0"/>
              <w:ind w:left="0" w:right="0"/>
              <w:jc w:val="center"/>
              <w:rPr>
                <w:rFonts w:hint="eastAsia" w:ascii="仿宋" w:hAnsi="仿宋" w:eastAsia="仿宋" w:cs="仿宋"/>
                <w:sz w:val="22"/>
                <w:szCs w:val="22"/>
              </w:rPr>
            </w:pPr>
            <w:r>
              <w:rPr>
                <w:rFonts w:hint="default" w:ascii="Times New Roman" w:hAnsi="Times New Roman" w:eastAsia="仿宋" w:cs="Times New Roman"/>
                <w:sz w:val="20"/>
                <w:szCs w:val="20"/>
              </w:rPr>
              <w:t>0</w:t>
            </w:r>
          </w:p>
        </w:tc>
        <w:tc>
          <w:tcPr>
            <w:tcW w:w="977" w:type="dxa"/>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0" w:beforeAutospacing="0" w:after="0" w:afterAutospacing="0"/>
              <w:ind w:left="0" w:right="0"/>
              <w:jc w:val="center"/>
              <w:rPr>
                <w:rFonts w:hint="eastAsia" w:ascii="仿宋" w:hAnsi="仿宋" w:eastAsia="仿宋" w:cs="仿宋"/>
                <w:sz w:val="22"/>
                <w:szCs w:val="22"/>
              </w:rPr>
            </w:pPr>
            <w:r>
              <w:rPr>
                <w:rFonts w:hint="default" w:ascii="Times New Roman" w:hAnsi="Times New Roman" w:eastAsia="仿宋" w:cs="Times New Roman"/>
                <w:sz w:val="20"/>
                <w:szCs w:val="20"/>
              </w:rPr>
              <w:t>0</w:t>
            </w:r>
          </w:p>
        </w:tc>
        <w:tc>
          <w:tcPr>
            <w:tcW w:w="714" w:type="dxa"/>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0" w:beforeAutospacing="0" w:after="0" w:afterAutospacing="0"/>
              <w:ind w:left="0" w:right="0"/>
              <w:jc w:val="center"/>
              <w:rPr>
                <w:rFonts w:hint="eastAsia" w:ascii="仿宋" w:hAnsi="仿宋" w:eastAsia="仿宋" w:cs="仿宋"/>
                <w:sz w:val="22"/>
                <w:szCs w:val="22"/>
              </w:rPr>
            </w:pPr>
            <w:r>
              <w:rPr>
                <w:rFonts w:hint="default" w:ascii="Times New Roman" w:hAnsi="Times New Roman" w:eastAsia="仿宋" w:cs="Times New Roman"/>
                <w:sz w:val="20"/>
                <w:szCs w:val="20"/>
              </w:rPr>
              <w:t>0</w:t>
            </w:r>
          </w:p>
        </w:tc>
        <w:tc>
          <w:tcPr>
            <w:tcW w:w="670" w:type="dxa"/>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0" w:beforeAutospacing="0" w:after="0" w:afterAutospacing="0"/>
              <w:ind w:left="0" w:right="0"/>
              <w:jc w:val="center"/>
              <w:rPr>
                <w:rFonts w:hint="eastAsia" w:ascii="仿宋" w:hAnsi="仿宋" w:eastAsia="仿宋" w:cs="仿宋"/>
                <w:sz w:val="22"/>
                <w:szCs w:val="22"/>
              </w:rPr>
            </w:pPr>
            <w:r>
              <w:rPr>
                <w:rFonts w:hint="default" w:ascii="Times New Roman" w:hAnsi="Times New Roman" w:eastAsia="仿宋" w:cs="Times New Roman"/>
                <w:sz w:val="20"/>
                <w:szCs w:val="2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91" w:hRule="atLeast"/>
        </w:trPr>
        <w:tc>
          <w:tcPr>
            <w:tcW w:w="618" w:type="dxa"/>
            <w:vMerge w:val="continue"/>
            <w:tcBorders>
              <w:top w:val="nil"/>
              <w:left w:val="single" w:color="auto" w:sz="8" w:space="0"/>
              <w:bottom w:val="single" w:color="auto" w:sz="8" w:space="0"/>
              <w:right w:val="single" w:color="auto" w:sz="8" w:space="0"/>
            </w:tcBorders>
            <w:shd w:val="clear"/>
            <w:vAlign w:val="top"/>
          </w:tcPr>
          <w:p>
            <w:pPr>
              <w:rPr>
                <w:rFonts w:hint="eastAsia" w:ascii="宋体"/>
                <w:sz w:val="24"/>
                <w:szCs w:val="24"/>
              </w:rPr>
            </w:pPr>
          </w:p>
        </w:tc>
        <w:tc>
          <w:tcPr>
            <w:tcW w:w="2948" w:type="dxa"/>
            <w:gridSpan w:val="2"/>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21" w:beforeAutospacing="0" w:after="0" w:afterAutospacing="0"/>
              <w:ind w:left="107" w:right="0"/>
              <w:jc w:val="center"/>
              <w:rPr>
                <w:rFonts w:hint="eastAsia" w:ascii="宋体" w:hAnsi="宋体" w:eastAsia="宋体" w:cs="宋体"/>
                <w:sz w:val="22"/>
                <w:szCs w:val="22"/>
              </w:rPr>
            </w:pPr>
            <w:r>
              <w:rPr>
                <w:rFonts w:hint="eastAsia" w:ascii="楷体" w:hAnsi="楷体" w:eastAsia="楷体" w:cs="楷体"/>
                <w:sz w:val="20"/>
                <w:szCs w:val="20"/>
              </w:rPr>
              <w:t>（七）总计</w:t>
            </w:r>
          </w:p>
        </w:tc>
        <w:tc>
          <w:tcPr>
            <w:tcW w:w="815" w:type="dxa"/>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0" w:beforeAutospacing="0" w:after="0" w:afterAutospacing="0"/>
              <w:ind w:left="0" w:right="0"/>
              <w:jc w:val="center"/>
              <w:rPr>
                <w:rFonts w:hint="eastAsia" w:ascii="宋体" w:hAnsi="宋体" w:eastAsia="宋体" w:cs="宋体"/>
                <w:sz w:val="22"/>
                <w:szCs w:val="22"/>
              </w:rPr>
            </w:pPr>
            <w:r>
              <w:rPr>
                <w:rFonts w:hint="default" w:ascii="Times New Roman" w:hAnsi="Times New Roman" w:eastAsia="宋体" w:cs="Times New Roman"/>
                <w:sz w:val="18"/>
                <w:szCs w:val="18"/>
              </w:rPr>
              <w:t>1</w:t>
            </w:r>
          </w:p>
        </w:tc>
        <w:tc>
          <w:tcPr>
            <w:tcW w:w="756" w:type="dxa"/>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0" w:beforeAutospacing="0" w:after="0" w:afterAutospacing="0"/>
              <w:ind w:left="0" w:right="0"/>
              <w:jc w:val="center"/>
              <w:rPr>
                <w:rFonts w:hint="eastAsia" w:ascii="仿宋" w:hAnsi="仿宋" w:eastAsia="仿宋" w:cs="仿宋"/>
                <w:sz w:val="22"/>
                <w:szCs w:val="22"/>
              </w:rPr>
            </w:pPr>
            <w:r>
              <w:rPr>
                <w:rFonts w:hint="default" w:ascii="Times New Roman" w:hAnsi="Times New Roman" w:eastAsia="仿宋" w:cs="Times New Roman"/>
                <w:sz w:val="20"/>
                <w:szCs w:val="20"/>
              </w:rPr>
              <w:t>0</w:t>
            </w:r>
          </w:p>
        </w:tc>
        <w:tc>
          <w:tcPr>
            <w:tcW w:w="757" w:type="dxa"/>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0" w:beforeAutospacing="0" w:after="0" w:afterAutospacing="0"/>
              <w:ind w:left="0" w:right="0"/>
              <w:jc w:val="center"/>
              <w:rPr>
                <w:rFonts w:hint="eastAsia" w:ascii="仿宋" w:hAnsi="仿宋" w:eastAsia="仿宋" w:cs="仿宋"/>
                <w:sz w:val="22"/>
                <w:szCs w:val="22"/>
              </w:rPr>
            </w:pPr>
            <w:r>
              <w:rPr>
                <w:rFonts w:hint="default" w:ascii="Times New Roman" w:hAnsi="Times New Roman" w:eastAsia="仿宋" w:cs="Times New Roman"/>
                <w:sz w:val="20"/>
                <w:szCs w:val="20"/>
              </w:rPr>
              <w:t>0</w:t>
            </w:r>
          </w:p>
        </w:tc>
        <w:tc>
          <w:tcPr>
            <w:tcW w:w="816" w:type="dxa"/>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0" w:beforeAutospacing="0" w:after="0" w:afterAutospacing="0"/>
              <w:ind w:left="0" w:right="0"/>
              <w:jc w:val="center"/>
              <w:rPr>
                <w:rFonts w:hint="eastAsia" w:ascii="仿宋" w:hAnsi="仿宋" w:eastAsia="仿宋" w:cs="仿宋"/>
                <w:sz w:val="22"/>
                <w:szCs w:val="22"/>
              </w:rPr>
            </w:pPr>
            <w:r>
              <w:rPr>
                <w:rFonts w:hint="default" w:ascii="Times New Roman" w:hAnsi="Times New Roman" w:eastAsia="仿宋" w:cs="Times New Roman"/>
                <w:sz w:val="20"/>
                <w:szCs w:val="20"/>
              </w:rPr>
              <w:t>0</w:t>
            </w:r>
          </w:p>
        </w:tc>
        <w:tc>
          <w:tcPr>
            <w:tcW w:w="977" w:type="dxa"/>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0" w:beforeAutospacing="0" w:after="0" w:afterAutospacing="0"/>
              <w:ind w:left="0" w:right="0"/>
              <w:jc w:val="center"/>
              <w:rPr>
                <w:rFonts w:hint="eastAsia" w:ascii="仿宋" w:hAnsi="仿宋" w:eastAsia="仿宋" w:cs="仿宋"/>
                <w:sz w:val="22"/>
                <w:szCs w:val="22"/>
              </w:rPr>
            </w:pPr>
            <w:r>
              <w:rPr>
                <w:rFonts w:hint="default" w:ascii="Times New Roman" w:hAnsi="Times New Roman" w:eastAsia="仿宋" w:cs="Times New Roman"/>
                <w:sz w:val="20"/>
                <w:szCs w:val="20"/>
              </w:rPr>
              <w:t>0</w:t>
            </w:r>
          </w:p>
        </w:tc>
        <w:tc>
          <w:tcPr>
            <w:tcW w:w="714" w:type="dxa"/>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0" w:beforeAutospacing="0" w:after="0" w:afterAutospacing="0"/>
              <w:ind w:left="0" w:right="0"/>
              <w:jc w:val="center"/>
              <w:rPr>
                <w:rFonts w:hint="eastAsia" w:ascii="仿宋" w:hAnsi="仿宋" w:eastAsia="仿宋" w:cs="仿宋"/>
                <w:sz w:val="22"/>
                <w:szCs w:val="22"/>
              </w:rPr>
            </w:pPr>
            <w:r>
              <w:rPr>
                <w:rFonts w:hint="default" w:ascii="Times New Roman" w:hAnsi="Times New Roman" w:eastAsia="仿宋" w:cs="Times New Roman"/>
                <w:sz w:val="20"/>
                <w:szCs w:val="20"/>
              </w:rPr>
              <w:t>0</w:t>
            </w:r>
          </w:p>
        </w:tc>
        <w:tc>
          <w:tcPr>
            <w:tcW w:w="670" w:type="dxa"/>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0" w:beforeAutospacing="0" w:after="0" w:afterAutospacing="0"/>
              <w:ind w:left="0" w:right="0"/>
              <w:jc w:val="center"/>
              <w:rPr>
                <w:rFonts w:hint="eastAsia" w:ascii="宋体" w:hAnsi="宋体" w:eastAsia="宋体" w:cs="宋体"/>
                <w:sz w:val="22"/>
                <w:szCs w:val="22"/>
              </w:rPr>
            </w:pPr>
            <w:r>
              <w:rPr>
                <w:rFonts w:hint="default" w:ascii="Times New Roman" w:hAnsi="Times New Roman" w:eastAsia="宋体" w:cs="Times New Roman"/>
                <w:sz w:val="18"/>
                <w:szCs w:val="18"/>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 w:hRule="atLeast"/>
        </w:trPr>
        <w:tc>
          <w:tcPr>
            <w:tcW w:w="3566" w:type="dxa"/>
            <w:gridSpan w:val="3"/>
            <w:tcBorders>
              <w:top w:val="nil"/>
              <w:left w:val="single" w:color="auto" w:sz="8" w:space="0"/>
              <w:bottom w:val="single" w:color="auto" w:sz="8" w:space="0"/>
              <w:right w:val="single" w:color="auto" w:sz="8" w:space="0"/>
            </w:tcBorders>
            <w:shd w:val="clear"/>
            <w:vAlign w:val="top"/>
          </w:tcPr>
          <w:p>
            <w:pPr>
              <w:pStyle w:val="2"/>
              <w:keepNext w:val="0"/>
              <w:keepLines w:val="0"/>
              <w:widowControl/>
              <w:suppressLineNumbers w:val="0"/>
              <w:spacing w:before="20" w:beforeAutospacing="0" w:after="0" w:afterAutospacing="0"/>
              <w:ind w:left="106" w:right="0"/>
              <w:jc w:val="center"/>
              <w:rPr>
                <w:rFonts w:hint="eastAsia" w:ascii="宋体" w:hAnsi="宋体" w:eastAsia="宋体" w:cs="宋体"/>
                <w:sz w:val="22"/>
                <w:szCs w:val="22"/>
              </w:rPr>
            </w:pPr>
            <w:r>
              <w:rPr>
                <w:rFonts w:hint="eastAsia" w:ascii="宋体" w:hAnsi="宋体" w:eastAsia="宋体" w:cs="宋体"/>
                <w:sz w:val="20"/>
                <w:szCs w:val="20"/>
              </w:rPr>
              <w:t>四、结转下年度继续办理</w:t>
            </w:r>
          </w:p>
        </w:tc>
        <w:tc>
          <w:tcPr>
            <w:tcW w:w="815" w:type="dxa"/>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0" w:beforeAutospacing="0" w:after="0" w:afterAutospacing="0"/>
              <w:ind w:left="0" w:right="0"/>
              <w:jc w:val="center"/>
              <w:rPr>
                <w:rFonts w:hint="eastAsia" w:ascii="仿宋" w:hAnsi="仿宋" w:eastAsia="仿宋" w:cs="仿宋"/>
                <w:sz w:val="22"/>
                <w:szCs w:val="22"/>
              </w:rPr>
            </w:pPr>
            <w:r>
              <w:rPr>
                <w:rFonts w:hint="default" w:ascii="Times New Roman" w:hAnsi="Times New Roman" w:eastAsia="仿宋" w:cs="Times New Roman"/>
                <w:sz w:val="20"/>
                <w:szCs w:val="20"/>
              </w:rPr>
              <w:t>0</w:t>
            </w:r>
          </w:p>
        </w:tc>
        <w:tc>
          <w:tcPr>
            <w:tcW w:w="756" w:type="dxa"/>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0" w:beforeAutospacing="0" w:after="0" w:afterAutospacing="0"/>
              <w:ind w:left="0" w:right="0"/>
              <w:jc w:val="center"/>
              <w:rPr>
                <w:rFonts w:hint="eastAsia" w:ascii="仿宋" w:hAnsi="仿宋" w:eastAsia="仿宋" w:cs="仿宋"/>
                <w:sz w:val="22"/>
                <w:szCs w:val="22"/>
              </w:rPr>
            </w:pPr>
            <w:r>
              <w:rPr>
                <w:rFonts w:hint="default" w:ascii="Times New Roman" w:hAnsi="Times New Roman" w:eastAsia="仿宋" w:cs="Times New Roman"/>
                <w:sz w:val="20"/>
                <w:szCs w:val="20"/>
              </w:rPr>
              <w:t>0</w:t>
            </w:r>
          </w:p>
        </w:tc>
        <w:tc>
          <w:tcPr>
            <w:tcW w:w="757" w:type="dxa"/>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0" w:beforeAutospacing="0" w:after="0" w:afterAutospacing="0"/>
              <w:ind w:left="0" w:right="0"/>
              <w:jc w:val="center"/>
              <w:rPr>
                <w:rFonts w:hint="eastAsia" w:ascii="仿宋" w:hAnsi="仿宋" w:eastAsia="仿宋" w:cs="仿宋"/>
                <w:sz w:val="22"/>
                <w:szCs w:val="22"/>
              </w:rPr>
            </w:pPr>
            <w:r>
              <w:rPr>
                <w:rFonts w:hint="default" w:ascii="Times New Roman" w:hAnsi="Times New Roman" w:eastAsia="仿宋" w:cs="Times New Roman"/>
                <w:sz w:val="20"/>
                <w:szCs w:val="20"/>
              </w:rPr>
              <w:t>0</w:t>
            </w:r>
          </w:p>
        </w:tc>
        <w:tc>
          <w:tcPr>
            <w:tcW w:w="816" w:type="dxa"/>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0" w:beforeAutospacing="0" w:after="0" w:afterAutospacing="0"/>
              <w:ind w:left="0" w:right="0"/>
              <w:jc w:val="center"/>
              <w:rPr>
                <w:rFonts w:hint="eastAsia" w:ascii="仿宋" w:hAnsi="仿宋" w:eastAsia="仿宋" w:cs="仿宋"/>
                <w:sz w:val="22"/>
                <w:szCs w:val="22"/>
              </w:rPr>
            </w:pPr>
            <w:r>
              <w:rPr>
                <w:rFonts w:hint="default" w:ascii="Times New Roman" w:hAnsi="Times New Roman" w:eastAsia="仿宋" w:cs="Times New Roman"/>
                <w:sz w:val="20"/>
                <w:szCs w:val="20"/>
              </w:rPr>
              <w:t>0</w:t>
            </w:r>
          </w:p>
        </w:tc>
        <w:tc>
          <w:tcPr>
            <w:tcW w:w="977" w:type="dxa"/>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0" w:beforeAutospacing="0" w:after="0" w:afterAutospacing="0"/>
              <w:ind w:left="0" w:right="0"/>
              <w:jc w:val="center"/>
              <w:rPr>
                <w:rFonts w:hint="eastAsia" w:ascii="仿宋" w:hAnsi="仿宋" w:eastAsia="仿宋" w:cs="仿宋"/>
                <w:sz w:val="22"/>
                <w:szCs w:val="22"/>
              </w:rPr>
            </w:pPr>
            <w:r>
              <w:rPr>
                <w:rFonts w:hint="default" w:ascii="Times New Roman" w:hAnsi="Times New Roman" w:eastAsia="仿宋" w:cs="Times New Roman"/>
                <w:sz w:val="20"/>
                <w:szCs w:val="20"/>
              </w:rPr>
              <w:t>0</w:t>
            </w:r>
          </w:p>
        </w:tc>
        <w:tc>
          <w:tcPr>
            <w:tcW w:w="714" w:type="dxa"/>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0" w:beforeAutospacing="0" w:after="0" w:afterAutospacing="0"/>
              <w:ind w:left="0" w:right="0"/>
              <w:jc w:val="center"/>
              <w:rPr>
                <w:rFonts w:hint="eastAsia" w:ascii="仿宋" w:hAnsi="仿宋" w:eastAsia="仿宋" w:cs="仿宋"/>
                <w:sz w:val="22"/>
                <w:szCs w:val="22"/>
              </w:rPr>
            </w:pPr>
            <w:r>
              <w:rPr>
                <w:rFonts w:hint="default" w:ascii="Times New Roman" w:hAnsi="Times New Roman" w:eastAsia="仿宋" w:cs="Times New Roman"/>
                <w:sz w:val="20"/>
                <w:szCs w:val="20"/>
              </w:rPr>
              <w:t>0</w:t>
            </w:r>
          </w:p>
        </w:tc>
        <w:tc>
          <w:tcPr>
            <w:tcW w:w="670" w:type="dxa"/>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0" w:beforeAutospacing="0" w:after="0" w:afterAutospacing="0"/>
              <w:ind w:left="0" w:right="0"/>
              <w:jc w:val="center"/>
              <w:rPr>
                <w:rFonts w:hint="eastAsia" w:ascii="仿宋" w:hAnsi="仿宋" w:eastAsia="仿宋" w:cs="仿宋"/>
                <w:sz w:val="22"/>
                <w:szCs w:val="22"/>
              </w:rPr>
            </w:pPr>
            <w:r>
              <w:rPr>
                <w:rFonts w:hint="default" w:ascii="Times New Roman" w:hAnsi="Times New Roman" w:eastAsia="仿宋" w:cs="Times New Roman"/>
                <w:sz w:val="20"/>
                <w:szCs w:val="20"/>
              </w:rPr>
              <w:t>0</w:t>
            </w:r>
          </w:p>
        </w:tc>
      </w:tr>
    </w:tbl>
    <w:p>
      <w:pPr>
        <w:pStyle w:val="2"/>
        <w:keepNext w:val="0"/>
        <w:keepLines w:val="0"/>
        <w:widowControl/>
        <w:suppressLineNumbers w:val="0"/>
        <w:spacing w:before="0" w:beforeAutospacing="0" w:after="0" w:afterAutospacing="0" w:line="560" w:lineRule="atLeast"/>
        <w:ind w:left="0" w:right="0"/>
        <w:rPr>
          <w:rFonts w:hint="eastAsia" w:ascii="仿宋" w:hAnsi="仿宋" w:eastAsia="仿宋" w:cs="仿宋"/>
          <w:sz w:val="22"/>
          <w:szCs w:val="22"/>
        </w:rPr>
      </w:pPr>
      <w:r>
        <w:rPr>
          <w:rFonts w:hint="eastAsia" w:ascii="黑体" w:hAnsi="宋体" w:eastAsia="黑体" w:cs="黑体"/>
          <w:sz w:val="32"/>
          <w:szCs w:val="32"/>
        </w:rPr>
        <w:t>四、政府信息公开行政复议、行政诉讼情况</w:t>
      </w:r>
    </w:p>
    <w:p>
      <w:pPr>
        <w:pStyle w:val="2"/>
        <w:keepNext w:val="0"/>
        <w:keepLines w:val="0"/>
        <w:widowControl/>
        <w:suppressLineNumbers w:val="0"/>
        <w:spacing w:before="6" w:beforeAutospacing="0" w:after="0" w:afterAutospacing="0"/>
        <w:ind w:left="0" w:right="0"/>
        <w:jc w:val="center"/>
        <w:rPr>
          <w:rFonts w:hint="eastAsia" w:ascii="仿宋" w:hAnsi="仿宋" w:eastAsia="仿宋" w:cs="仿宋"/>
          <w:sz w:val="32"/>
          <w:szCs w:val="32"/>
        </w:rPr>
      </w:pPr>
      <w:r>
        <w:rPr>
          <w:rFonts w:hint="eastAsia" w:ascii="宋体" w:hAnsi="宋体" w:eastAsia="宋体" w:cs="宋体"/>
          <w:b/>
          <w:bCs/>
          <w:sz w:val="24"/>
          <w:szCs w:val="24"/>
        </w:rPr>
        <w:t> </w:t>
      </w:r>
    </w:p>
    <w:tbl>
      <w:tblPr>
        <w:tblW w:w="0" w:type="auto"/>
        <w:tblInd w:w="137"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563"/>
        <w:gridCol w:w="565"/>
        <w:gridCol w:w="563"/>
        <w:gridCol w:w="563"/>
        <w:gridCol w:w="327"/>
        <w:gridCol w:w="513"/>
        <w:gridCol w:w="564"/>
        <w:gridCol w:w="564"/>
        <w:gridCol w:w="564"/>
        <w:gridCol w:w="566"/>
        <w:gridCol w:w="565"/>
        <w:gridCol w:w="565"/>
        <w:gridCol w:w="565"/>
        <w:gridCol w:w="566"/>
        <w:gridCol w:w="56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 w:hRule="atLeast"/>
        </w:trPr>
        <w:tc>
          <w:tcPr>
            <w:tcW w:w="3074" w:type="dxa"/>
            <w:gridSpan w:val="5"/>
            <w:tcBorders>
              <w:top w:val="single" w:color="000000" w:sz="8" w:space="0"/>
              <w:left w:val="single" w:color="000000" w:sz="8" w:space="0"/>
              <w:bottom w:val="single" w:color="000000" w:sz="8" w:space="0"/>
              <w:right w:val="single" w:color="000000" w:sz="8" w:space="0"/>
            </w:tcBorders>
            <w:shd w:val="clear"/>
            <w:vAlign w:val="top"/>
          </w:tcPr>
          <w:p>
            <w:pPr>
              <w:pStyle w:val="2"/>
              <w:keepNext w:val="0"/>
              <w:keepLines w:val="0"/>
              <w:widowControl/>
              <w:suppressLineNumbers w:val="0"/>
              <w:spacing w:before="28" w:beforeAutospacing="0" w:after="0" w:afterAutospacing="0"/>
              <w:ind w:left="1115" w:right="1098"/>
              <w:jc w:val="center"/>
              <w:rPr>
                <w:rFonts w:hint="eastAsia" w:ascii="宋体" w:hAnsi="宋体" w:eastAsia="宋体" w:cs="宋体"/>
                <w:sz w:val="22"/>
                <w:szCs w:val="22"/>
              </w:rPr>
            </w:pPr>
            <w:r>
              <w:rPr>
                <w:rFonts w:hint="eastAsia" w:ascii="宋体" w:hAnsi="宋体" w:eastAsia="宋体" w:cs="宋体"/>
                <w:sz w:val="20"/>
                <w:szCs w:val="20"/>
              </w:rPr>
              <w:t>行政复议</w:t>
            </w:r>
          </w:p>
        </w:tc>
        <w:tc>
          <w:tcPr>
            <w:tcW w:w="5997" w:type="dxa"/>
            <w:gridSpan w:val="10"/>
            <w:tcBorders>
              <w:top w:val="single" w:color="auto" w:sz="8" w:space="0"/>
              <w:left w:val="nil"/>
              <w:bottom w:val="single" w:color="auto" w:sz="8" w:space="0"/>
              <w:right w:val="single" w:color="auto" w:sz="8" w:space="0"/>
            </w:tcBorders>
            <w:shd w:val="clear"/>
            <w:vAlign w:val="top"/>
          </w:tcPr>
          <w:p>
            <w:pPr>
              <w:pStyle w:val="2"/>
              <w:keepNext w:val="0"/>
              <w:keepLines w:val="0"/>
              <w:widowControl/>
              <w:suppressLineNumbers w:val="0"/>
              <w:spacing w:before="28" w:beforeAutospacing="0" w:after="0" w:afterAutospacing="0"/>
              <w:ind w:left="2577" w:right="2559"/>
              <w:jc w:val="center"/>
              <w:rPr>
                <w:rFonts w:hint="eastAsia" w:ascii="宋体" w:hAnsi="宋体" w:eastAsia="宋体" w:cs="宋体"/>
                <w:sz w:val="22"/>
                <w:szCs w:val="22"/>
              </w:rPr>
            </w:pPr>
            <w:r>
              <w:rPr>
                <w:rFonts w:hint="eastAsia" w:ascii="宋体" w:hAnsi="宋体" w:eastAsia="宋体" w:cs="宋体"/>
                <w:sz w:val="20"/>
                <w:szCs w:val="20"/>
              </w:rPr>
              <w:t>行政诉讼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 w:hRule="atLeast"/>
        </w:trPr>
        <w:tc>
          <w:tcPr>
            <w:tcW w:w="604" w:type="dxa"/>
            <w:vMerge w:val="restart"/>
            <w:tcBorders>
              <w:top w:val="nil"/>
              <w:left w:val="single" w:color="auto" w:sz="8" w:space="0"/>
              <w:bottom w:val="single" w:color="auto" w:sz="8" w:space="0"/>
              <w:right w:val="single" w:color="auto" w:sz="8" w:space="0"/>
            </w:tcBorders>
            <w:shd w:val="clear"/>
            <w:vAlign w:val="top"/>
          </w:tcPr>
          <w:p>
            <w:pPr>
              <w:pStyle w:val="2"/>
              <w:keepNext w:val="0"/>
              <w:keepLines w:val="0"/>
              <w:widowControl/>
              <w:suppressLineNumbers w:val="0"/>
              <w:spacing w:before="2" w:beforeAutospacing="0" w:after="0" w:afterAutospacing="0"/>
              <w:ind w:left="0" w:right="0"/>
              <w:jc w:val="center"/>
              <w:rPr>
                <w:rFonts w:hint="eastAsia" w:ascii="宋体" w:hAnsi="宋体" w:eastAsia="宋体" w:cs="宋体"/>
                <w:sz w:val="22"/>
                <w:szCs w:val="22"/>
              </w:rPr>
            </w:pPr>
            <w:r>
              <w:rPr>
                <w:rFonts w:hint="eastAsia" w:ascii="宋体" w:hAnsi="宋体" w:eastAsia="宋体" w:cs="宋体"/>
                <w:b/>
                <w:bCs/>
                <w:sz w:val="22"/>
                <w:szCs w:val="22"/>
              </w:rPr>
              <w:t> </w:t>
            </w:r>
          </w:p>
          <w:p>
            <w:pPr>
              <w:pStyle w:val="2"/>
              <w:keepNext w:val="0"/>
              <w:keepLines w:val="0"/>
              <w:widowControl/>
              <w:suppressLineNumbers w:val="0"/>
              <w:spacing w:before="0" w:beforeAutospacing="0" w:after="0" w:afterAutospacing="0" w:line="18" w:lineRule="atLeast"/>
              <w:ind w:left="202" w:right="180"/>
              <w:jc w:val="center"/>
              <w:rPr>
                <w:rFonts w:hint="eastAsia" w:ascii="宋体" w:hAnsi="宋体" w:eastAsia="宋体" w:cs="宋体"/>
                <w:sz w:val="22"/>
                <w:szCs w:val="22"/>
              </w:rPr>
            </w:pPr>
            <w:r>
              <w:rPr>
                <w:rFonts w:hint="eastAsia" w:ascii="宋体" w:hAnsi="宋体" w:eastAsia="宋体" w:cs="宋体"/>
                <w:sz w:val="20"/>
                <w:szCs w:val="20"/>
              </w:rPr>
              <w:t>结果维持</w:t>
            </w:r>
          </w:p>
        </w:tc>
        <w:tc>
          <w:tcPr>
            <w:tcW w:w="604" w:type="dxa"/>
            <w:vMerge w:val="restart"/>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2" w:beforeAutospacing="0" w:after="0" w:afterAutospacing="0"/>
              <w:ind w:left="0" w:right="0"/>
              <w:jc w:val="center"/>
              <w:rPr>
                <w:rFonts w:hint="eastAsia" w:ascii="宋体" w:hAnsi="宋体" w:eastAsia="宋体" w:cs="宋体"/>
                <w:sz w:val="22"/>
                <w:szCs w:val="22"/>
              </w:rPr>
            </w:pPr>
            <w:r>
              <w:rPr>
                <w:rFonts w:hint="eastAsia" w:ascii="宋体" w:hAnsi="宋体" w:eastAsia="宋体" w:cs="宋体"/>
                <w:b/>
                <w:bCs/>
                <w:sz w:val="22"/>
                <w:szCs w:val="22"/>
              </w:rPr>
              <w:t> </w:t>
            </w:r>
          </w:p>
          <w:p>
            <w:pPr>
              <w:pStyle w:val="2"/>
              <w:keepNext w:val="0"/>
              <w:keepLines w:val="0"/>
              <w:widowControl/>
              <w:suppressLineNumbers w:val="0"/>
              <w:spacing w:before="0" w:beforeAutospacing="0" w:after="0" w:afterAutospacing="0" w:line="18" w:lineRule="atLeast"/>
              <w:ind w:left="201" w:right="183"/>
              <w:jc w:val="center"/>
              <w:rPr>
                <w:rFonts w:hint="eastAsia" w:ascii="宋体" w:hAnsi="宋体" w:eastAsia="宋体" w:cs="宋体"/>
                <w:sz w:val="22"/>
                <w:szCs w:val="22"/>
              </w:rPr>
            </w:pPr>
            <w:r>
              <w:rPr>
                <w:rFonts w:hint="eastAsia" w:ascii="宋体" w:hAnsi="宋体" w:eastAsia="宋体" w:cs="宋体"/>
                <w:sz w:val="20"/>
                <w:szCs w:val="20"/>
              </w:rPr>
              <w:t>结果纠正</w:t>
            </w:r>
          </w:p>
        </w:tc>
        <w:tc>
          <w:tcPr>
            <w:tcW w:w="604" w:type="dxa"/>
            <w:vMerge w:val="restart"/>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2" w:beforeAutospacing="0" w:after="0" w:afterAutospacing="0"/>
              <w:ind w:left="0" w:right="0"/>
              <w:jc w:val="center"/>
              <w:rPr>
                <w:rFonts w:hint="eastAsia" w:ascii="宋体" w:hAnsi="宋体" w:eastAsia="宋体" w:cs="宋体"/>
                <w:sz w:val="22"/>
                <w:szCs w:val="22"/>
              </w:rPr>
            </w:pPr>
            <w:r>
              <w:rPr>
                <w:rFonts w:hint="eastAsia" w:ascii="宋体" w:hAnsi="宋体" w:eastAsia="宋体" w:cs="宋体"/>
                <w:b/>
                <w:bCs/>
                <w:sz w:val="22"/>
                <w:szCs w:val="22"/>
              </w:rPr>
              <w:t> </w:t>
            </w:r>
          </w:p>
          <w:p>
            <w:pPr>
              <w:pStyle w:val="2"/>
              <w:keepNext w:val="0"/>
              <w:keepLines w:val="0"/>
              <w:widowControl/>
              <w:suppressLineNumbers w:val="0"/>
              <w:spacing w:before="0" w:beforeAutospacing="0" w:after="0" w:afterAutospacing="0" w:line="18" w:lineRule="atLeast"/>
              <w:ind w:left="201" w:right="181"/>
              <w:jc w:val="center"/>
              <w:rPr>
                <w:rFonts w:hint="eastAsia" w:ascii="宋体" w:hAnsi="宋体" w:eastAsia="宋体" w:cs="宋体"/>
                <w:sz w:val="22"/>
                <w:szCs w:val="22"/>
              </w:rPr>
            </w:pPr>
            <w:r>
              <w:rPr>
                <w:rFonts w:hint="eastAsia" w:ascii="宋体" w:hAnsi="宋体" w:eastAsia="宋体" w:cs="宋体"/>
                <w:sz w:val="20"/>
                <w:szCs w:val="20"/>
              </w:rPr>
              <w:t>其他结果</w:t>
            </w:r>
          </w:p>
        </w:tc>
        <w:tc>
          <w:tcPr>
            <w:tcW w:w="604" w:type="dxa"/>
            <w:vMerge w:val="restart"/>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2" w:beforeAutospacing="0" w:after="0" w:afterAutospacing="0"/>
              <w:ind w:left="0" w:right="0"/>
              <w:jc w:val="center"/>
              <w:rPr>
                <w:rFonts w:hint="eastAsia" w:ascii="宋体" w:hAnsi="宋体" w:eastAsia="宋体" w:cs="宋体"/>
                <w:sz w:val="22"/>
                <w:szCs w:val="22"/>
              </w:rPr>
            </w:pPr>
            <w:r>
              <w:rPr>
                <w:rFonts w:hint="eastAsia" w:ascii="宋体" w:hAnsi="宋体" w:eastAsia="宋体" w:cs="宋体"/>
                <w:b/>
                <w:bCs/>
                <w:sz w:val="22"/>
                <w:szCs w:val="22"/>
              </w:rPr>
              <w:t> </w:t>
            </w:r>
          </w:p>
          <w:p>
            <w:pPr>
              <w:pStyle w:val="2"/>
              <w:keepNext w:val="0"/>
              <w:keepLines w:val="0"/>
              <w:widowControl/>
              <w:suppressLineNumbers w:val="0"/>
              <w:spacing w:before="0" w:beforeAutospacing="0" w:after="0" w:afterAutospacing="0" w:line="18" w:lineRule="atLeast"/>
              <w:ind w:left="202" w:right="180"/>
              <w:jc w:val="center"/>
              <w:rPr>
                <w:rFonts w:hint="eastAsia" w:ascii="宋体" w:hAnsi="宋体" w:eastAsia="宋体" w:cs="宋体"/>
                <w:sz w:val="22"/>
                <w:szCs w:val="22"/>
              </w:rPr>
            </w:pPr>
            <w:r>
              <w:rPr>
                <w:rFonts w:hint="eastAsia" w:ascii="宋体" w:hAnsi="宋体" w:eastAsia="宋体" w:cs="宋体"/>
                <w:sz w:val="20"/>
                <w:szCs w:val="20"/>
              </w:rPr>
              <w:t>尚未审结</w:t>
            </w:r>
          </w:p>
        </w:tc>
        <w:tc>
          <w:tcPr>
            <w:tcW w:w="658" w:type="dxa"/>
            <w:vMerge w:val="restart"/>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0" w:beforeAutospacing="0" w:after="0" w:afterAutospacing="0"/>
              <w:ind w:left="0" w:right="0"/>
              <w:jc w:val="center"/>
              <w:rPr>
                <w:rFonts w:hint="eastAsia" w:ascii="宋体" w:hAnsi="宋体" w:eastAsia="宋体" w:cs="宋体"/>
                <w:sz w:val="22"/>
                <w:szCs w:val="22"/>
              </w:rPr>
            </w:pPr>
            <w:r>
              <w:rPr>
                <w:rFonts w:hint="eastAsia" w:ascii="宋体" w:hAnsi="宋体" w:eastAsia="宋体" w:cs="宋体"/>
                <w:b/>
                <w:bCs/>
                <w:sz w:val="20"/>
                <w:szCs w:val="20"/>
              </w:rPr>
              <w:t> </w:t>
            </w:r>
          </w:p>
          <w:p>
            <w:pPr>
              <w:pStyle w:val="2"/>
              <w:keepNext w:val="0"/>
              <w:keepLines w:val="0"/>
              <w:widowControl/>
              <w:suppressLineNumbers w:val="0"/>
              <w:spacing w:before="0" w:beforeAutospacing="0" w:after="0" w:afterAutospacing="0"/>
              <w:ind w:left="0" w:right="0"/>
              <w:jc w:val="center"/>
              <w:rPr>
                <w:rFonts w:hint="eastAsia" w:ascii="宋体" w:hAnsi="宋体" w:eastAsia="宋体" w:cs="宋体"/>
                <w:sz w:val="22"/>
                <w:szCs w:val="22"/>
              </w:rPr>
            </w:pPr>
            <w:r>
              <w:rPr>
                <w:rFonts w:hint="eastAsia" w:ascii="宋体" w:hAnsi="宋体" w:eastAsia="宋体" w:cs="宋体"/>
                <w:b/>
                <w:bCs/>
                <w:sz w:val="20"/>
                <w:szCs w:val="20"/>
              </w:rPr>
              <w:t> </w:t>
            </w:r>
          </w:p>
          <w:p>
            <w:pPr>
              <w:pStyle w:val="2"/>
              <w:keepNext w:val="0"/>
              <w:keepLines w:val="0"/>
              <w:widowControl/>
              <w:suppressLineNumbers w:val="0"/>
              <w:spacing w:before="9" w:beforeAutospacing="0" w:after="0" w:afterAutospacing="0"/>
              <w:ind w:left="0" w:right="0"/>
              <w:jc w:val="center"/>
              <w:rPr>
                <w:rFonts w:hint="eastAsia" w:ascii="宋体" w:hAnsi="宋体" w:eastAsia="宋体" w:cs="宋体"/>
                <w:sz w:val="22"/>
                <w:szCs w:val="22"/>
              </w:rPr>
            </w:pPr>
            <w:r>
              <w:rPr>
                <w:rFonts w:hint="eastAsia" w:ascii="宋体" w:hAnsi="宋体" w:eastAsia="宋体" w:cs="宋体"/>
                <w:b/>
                <w:bCs/>
                <w:sz w:val="18"/>
                <w:szCs w:val="18"/>
              </w:rPr>
              <w:t> </w:t>
            </w:r>
          </w:p>
          <w:p>
            <w:pPr>
              <w:pStyle w:val="2"/>
              <w:keepNext w:val="0"/>
              <w:keepLines w:val="0"/>
              <w:widowControl/>
              <w:suppressLineNumbers w:val="0"/>
              <w:spacing w:before="0" w:beforeAutospacing="0" w:after="0" w:afterAutospacing="0"/>
              <w:ind w:left="129" w:right="0"/>
              <w:jc w:val="center"/>
              <w:rPr>
                <w:rFonts w:hint="eastAsia" w:ascii="宋体" w:hAnsi="宋体" w:eastAsia="宋体" w:cs="宋体"/>
                <w:sz w:val="22"/>
                <w:szCs w:val="22"/>
              </w:rPr>
            </w:pPr>
            <w:r>
              <w:rPr>
                <w:rFonts w:hint="eastAsia" w:ascii="宋体" w:hAnsi="宋体" w:eastAsia="宋体" w:cs="宋体"/>
                <w:sz w:val="20"/>
                <w:szCs w:val="20"/>
              </w:rPr>
              <w:t>总计</w:t>
            </w:r>
          </w:p>
        </w:tc>
        <w:tc>
          <w:tcPr>
            <w:tcW w:w="2970" w:type="dxa"/>
            <w:gridSpan w:val="5"/>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28" w:beforeAutospacing="0" w:after="0" w:afterAutospacing="0"/>
              <w:ind w:left="685" w:right="0"/>
              <w:jc w:val="center"/>
              <w:rPr>
                <w:rFonts w:hint="eastAsia" w:ascii="宋体" w:hAnsi="宋体" w:eastAsia="宋体" w:cs="宋体"/>
                <w:sz w:val="22"/>
                <w:szCs w:val="22"/>
              </w:rPr>
            </w:pPr>
            <w:r>
              <w:rPr>
                <w:rFonts w:hint="eastAsia" w:ascii="宋体" w:hAnsi="宋体" w:eastAsia="宋体" w:cs="宋体"/>
                <w:sz w:val="20"/>
                <w:szCs w:val="20"/>
              </w:rPr>
              <w:t>未经复议直接起诉</w:t>
            </w:r>
          </w:p>
        </w:tc>
        <w:tc>
          <w:tcPr>
            <w:tcW w:w="3027" w:type="dxa"/>
            <w:gridSpan w:val="5"/>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28" w:beforeAutospacing="0" w:after="0" w:afterAutospacing="0"/>
              <w:ind w:left="1013" w:right="0"/>
              <w:jc w:val="center"/>
              <w:rPr>
                <w:rFonts w:hint="eastAsia" w:ascii="宋体" w:hAnsi="宋体" w:eastAsia="宋体" w:cs="宋体"/>
                <w:sz w:val="22"/>
                <w:szCs w:val="22"/>
              </w:rPr>
            </w:pPr>
            <w:r>
              <w:rPr>
                <w:rFonts w:hint="eastAsia" w:ascii="宋体" w:hAnsi="宋体" w:eastAsia="宋体" w:cs="宋体"/>
                <w:sz w:val="20"/>
                <w:szCs w:val="20"/>
              </w:rPr>
              <w:t>复议后起诉</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427" w:hRule="atLeast"/>
        </w:trPr>
        <w:tc>
          <w:tcPr>
            <w:tcW w:w="604" w:type="dxa"/>
            <w:vMerge w:val="continue"/>
            <w:tcBorders>
              <w:top w:val="nil"/>
              <w:left w:val="single" w:color="auto" w:sz="8" w:space="0"/>
              <w:bottom w:val="single" w:color="auto" w:sz="8" w:space="0"/>
              <w:right w:val="single" w:color="auto" w:sz="8" w:space="0"/>
            </w:tcBorders>
            <w:shd w:val="clear"/>
            <w:vAlign w:val="top"/>
          </w:tcPr>
          <w:p>
            <w:pPr>
              <w:rPr>
                <w:rFonts w:hint="eastAsia" w:ascii="宋体"/>
                <w:sz w:val="24"/>
                <w:szCs w:val="24"/>
              </w:rPr>
            </w:pPr>
          </w:p>
        </w:tc>
        <w:tc>
          <w:tcPr>
            <w:tcW w:w="604" w:type="dxa"/>
            <w:vMerge w:val="continue"/>
            <w:tcBorders>
              <w:top w:val="nil"/>
              <w:left w:val="nil"/>
              <w:bottom w:val="single" w:color="auto" w:sz="8" w:space="0"/>
              <w:right w:val="single" w:color="auto" w:sz="8" w:space="0"/>
            </w:tcBorders>
            <w:shd w:val="clear"/>
            <w:vAlign w:val="top"/>
          </w:tcPr>
          <w:p>
            <w:pPr>
              <w:rPr>
                <w:rFonts w:hint="eastAsia" w:ascii="宋体"/>
                <w:sz w:val="24"/>
                <w:szCs w:val="24"/>
              </w:rPr>
            </w:pPr>
          </w:p>
        </w:tc>
        <w:tc>
          <w:tcPr>
            <w:tcW w:w="604" w:type="dxa"/>
            <w:vMerge w:val="continue"/>
            <w:tcBorders>
              <w:top w:val="nil"/>
              <w:left w:val="nil"/>
              <w:bottom w:val="single" w:color="auto" w:sz="8" w:space="0"/>
              <w:right w:val="single" w:color="auto" w:sz="8" w:space="0"/>
            </w:tcBorders>
            <w:shd w:val="clear"/>
            <w:vAlign w:val="top"/>
          </w:tcPr>
          <w:p>
            <w:pPr>
              <w:rPr>
                <w:rFonts w:hint="eastAsia" w:ascii="宋体"/>
                <w:sz w:val="24"/>
                <w:szCs w:val="24"/>
              </w:rPr>
            </w:pPr>
          </w:p>
        </w:tc>
        <w:tc>
          <w:tcPr>
            <w:tcW w:w="604" w:type="dxa"/>
            <w:vMerge w:val="continue"/>
            <w:tcBorders>
              <w:top w:val="nil"/>
              <w:left w:val="nil"/>
              <w:bottom w:val="single" w:color="auto" w:sz="8" w:space="0"/>
              <w:right w:val="single" w:color="auto" w:sz="8" w:space="0"/>
            </w:tcBorders>
            <w:shd w:val="clear"/>
            <w:vAlign w:val="top"/>
          </w:tcPr>
          <w:p>
            <w:pPr>
              <w:rPr>
                <w:rFonts w:hint="eastAsia" w:ascii="宋体"/>
                <w:sz w:val="24"/>
                <w:szCs w:val="24"/>
              </w:rPr>
            </w:pPr>
          </w:p>
        </w:tc>
        <w:tc>
          <w:tcPr>
            <w:tcW w:w="658" w:type="dxa"/>
            <w:vMerge w:val="continue"/>
            <w:tcBorders>
              <w:top w:val="nil"/>
              <w:left w:val="nil"/>
              <w:bottom w:val="single" w:color="auto" w:sz="8" w:space="0"/>
              <w:right w:val="single" w:color="auto" w:sz="8" w:space="0"/>
            </w:tcBorders>
            <w:shd w:val="clear"/>
            <w:vAlign w:val="top"/>
          </w:tcPr>
          <w:p>
            <w:pPr>
              <w:rPr>
                <w:rFonts w:hint="eastAsia" w:ascii="宋体"/>
                <w:sz w:val="24"/>
                <w:szCs w:val="24"/>
              </w:rPr>
            </w:pPr>
          </w:p>
        </w:tc>
        <w:tc>
          <w:tcPr>
            <w:tcW w:w="550" w:type="dxa"/>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29" w:beforeAutospacing="0" w:after="0" w:afterAutospacing="0" w:line="18" w:lineRule="atLeast"/>
              <w:ind w:left="174" w:right="154"/>
              <w:jc w:val="center"/>
              <w:rPr>
                <w:rFonts w:hint="eastAsia" w:ascii="宋体" w:hAnsi="宋体" w:eastAsia="宋体" w:cs="宋体"/>
                <w:sz w:val="22"/>
                <w:szCs w:val="22"/>
              </w:rPr>
            </w:pPr>
            <w:r>
              <w:rPr>
                <w:rFonts w:hint="eastAsia" w:ascii="宋体" w:hAnsi="宋体" w:eastAsia="宋体" w:cs="宋体"/>
                <w:sz w:val="20"/>
                <w:szCs w:val="20"/>
              </w:rPr>
              <w:t>结果维持</w:t>
            </w:r>
          </w:p>
        </w:tc>
        <w:tc>
          <w:tcPr>
            <w:tcW w:w="605" w:type="dxa"/>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29" w:beforeAutospacing="0" w:after="0" w:afterAutospacing="0" w:line="18" w:lineRule="atLeast"/>
              <w:ind w:left="202" w:right="181"/>
              <w:jc w:val="center"/>
              <w:rPr>
                <w:rFonts w:hint="eastAsia" w:ascii="宋体" w:hAnsi="宋体" w:eastAsia="宋体" w:cs="宋体"/>
                <w:sz w:val="22"/>
                <w:szCs w:val="22"/>
              </w:rPr>
            </w:pPr>
            <w:r>
              <w:rPr>
                <w:rFonts w:hint="eastAsia" w:ascii="宋体" w:hAnsi="宋体" w:eastAsia="宋体" w:cs="宋体"/>
                <w:sz w:val="20"/>
                <w:szCs w:val="20"/>
              </w:rPr>
              <w:t>结果纠正</w:t>
            </w:r>
          </w:p>
        </w:tc>
        <w:tc>
          <w:tcPr>
            <w:tcW w:w="605" w:type="dxa"/>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29" w:beforeAutospacing="0" w:after="0" w:afterAutospacing="0" w:line="18" w:lineRule="atLeast"/>
              <w:ind w:left="202" w:right="181"/>
              <w:jc w:val="center"/>
              <w:rPr>
                <w:rFonts w:hint="eastAsia" w:ascii="宋体" w:hAnsi="宋体" w:eastAsia="宋体" w:cs="宋体"/>
                <w:sz w:val="22"/>
                <w:szCs w:val="22"/>
              </w:rPr>
            </w:pPr>
            <w:r>
              <w:rPr>
                <w:rFonts w:hint="eastAsia" w:ascii="宋体" w:hAnsi="宋体" w:eastAsia="宋体" w:cs="宋体"/>
                <w:sz w:val="20"/>
                <w:szCs w:val="20"/>
              </w:rPr>
              <w:t>其他结果</w:t>
            </w:r>
          </w:p>
        </w:tc>
        <w:tc>
          <w:tcPr>
            <w:tcW w:w="605" w:type="dxa"/>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29" w:beforeAutospacing="0" w:after="0" w:afterAutospacing="0" w:line="18" w:lineRule="atLeast"/>
              <w:ind w:left="202" w:right="181"/>
              <w:jc w:val="center"/>
              <w:rPr>
                <w:rFonts w:hint="eastAsia" w:ascii="宋体" w:hAnsi="宋体" w:eastAsia="宋体" w:cs="宋体"/>
                <w:sz w:val="22"/>
                <w:szCs w:val="22"/>
              </w:rPr>
            </w:pPr>
            <w:r>
              <w:rPr>
                <w:rFonts w:hint="eastAsia" w:ascii="宋体" w:hAnsi="宋体" w:eastAsia="宋体" w:cs="宋体"/>
                <w:sz w:val="20"/>
                <w:szCs w:val="20"/>
              </w:rPr>
              <w:t>尚未审结</w:t>
            </w:r>
          </w:p>
        </w:tc>
        <w:tc>
          <w:tcPr>
            <w:tcW w:w="605" w:type="dxa"/>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8" w:beforeAutospacing="0" w:after="0" w:afterAutospacing="0"/>
              <w:ind w:left="0" w:right="0"/>
              <w:jc w:val="center"/>
              <w:rPr>
                <w:rFonts w:hint="eastAsia" w:ascii="宋体" w:hAnsi="宋体" w:eastAsia="宋体" w:cs="宋体"/>
                <w:sz w:val="22"/>
                <w:szCs w:val="22"/>
              </w:rPr>
            </w:pPr>
            <w:r>
              <w:rPr>
                <w:rFonts w:hint="eastAsia" w:ascii="宋体" w:hAnsi="宋体" w:eastAsia="宋体" w:cs="宋体"/>
                <w:b/>
                <w:bCs/>
                <w:sz w:val="26"/>
                <w:szCs w:val="26"/>
              </w:rPr>
              <w:t> </w:t>
            </w:r>
          </w:p>
          <w:p>
            <w:pPr>
              <w:pStyle w:val="2"/>
              <w:keepNext w:val="0"/>
              <w:keepLines w:val="0"/>
              <w:widowControl/>
              <w:suppressLineNumbers w:val="0"/>
              <w:spacing w:before="0" w:beforeAutospacing="0" w:after="0" w:afterAutospacing="0" w:line="18" w:lineRule="atLeast"/>
              <w:ind w:left="202" w:right="183"/>
              <w:jc w:val="center"/>
              <w:rPr>
                <w:rFonts w:hint="eastAsia" w:ascii="宋体" w:hAnsi="宋体" w:eastAsia="宋体" w:cs="宋体"/>
                <w:sz w:val="22"/>
                <w:szCs w:val="22"/>
              </w:rPr>
            </w:pPr>
            <w:r>
              <w:rPr>
                <w:rFonts w:hint="eastAsia" w:ascii="宋体" w:hAnsi="宋体" w:eastAsia="宋体" w:cs="宋体"/>
                <w:sz w:val="20"/>
                <w:szCs w:val="20"/>
              </w:rPr>
              <w:t>总计</w:t>
            </w:r>
          </w:p>
        </w:tc>
        <w:tc>
          <w:tcPr>
            <w:tcW w:w="605" w:type="dxa"/>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29" w:beforeAutospacing="0" w:after="0" w:afterAutospacing="0" w:line="18" w:lineRule="atLeast"/>
              <w:ind w:left="201" w:right="182"/>
              <w:jc w:val="center"/>
              <w:rPr>
                <w:rFonts w:hint="eastAsia" w:ascii="宋体" w:hAnsi="宋体" w:eastAsia="宋体" w:cs="宋体"/>
                <w:sz w:val="22"/>
                <w:szCs w:val="22"/>
              </w:rPr>
            </w:pPr>
            <w:r>
              <w:rPr>
                <w:rFonts w:hint="eastAsia" w:ascii="宋体" w:hAnsi="宋体" w:eastAsia="宋体" w:cs="宋体"/>
                <w:sz w:val="20"/>
                <w:szCs w:val="20"/>
              </w:rPr>
              <w:t>结果维持</w:t>
            </w:r>
          </w:p>
        </w:tc>
        <w:tc>
          <w:tcPr>
            <w:tcW w:w="605" w:type="dxa"/>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29" w:beforeAutospacing="0" w:after="0" w:afterAutospacing="0" w:line="18" w:lineRule="atLeast"/>
              <w:ind w:left="201" w:right="182"/>
              <w:jc w:val="center"/>
              <w:rPr>
                <w:rFonts w:hint="eastAsia" w:ascii="宋体" w:hAnsi="宋体" w:eastAsia="宋体" w:cs="宋体"/>
                <w:sz w:val="22"/>
                <w:szCs w:val="22"/>
              </w:rPr>
            </w:pPr>
            <w:r>
              <w:rPr>
                <w:rFonts w:hint="eastAsia" w:ascii="宋体" w:hAnsi="宋体" w:eastAsia="宋体" w:cs="宋体"/>
                <w:sz w:val="20"/>
                <w:szCs w:val="20"/>
              </w:rPr>
              <w:t>结果纠正</w:t>
            </w:r>
          </w:p>
        </w:tc>
        <w:tc>
          <w:tcPr>
            <w:tcW w:w="605" w:type="dxa"/>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29" w:beforeAutospacing="0" w:after="0" w:afterAutospacing="0" w:line="18" w:lineRule="atLeast"/>
              <w:ind w:left="201" w:right="182"/>
              <w:jc w:val="center"/>
              <w:rPr>
                <w:rFonts w:hint="eastAsia" w:ascii="宋体" w:hAnsi="宋体" w:eastAsia="宋体" w:cs="宋体"/>
                <w:sz w:val="22"/>
                <w:szCs w:val="22"/>
              </w:rPr>
            </w:pPr>
            <w:r>
              <w:rPr>
                <w:rFonts w:hint="eastAsia" w:ascii="宋体" w:hAnsi="宋体" w:eastAsia="宋体" w:cs="宋体"/>
                <w:sz w:val="20"/>
                <w:szCs w:val="20"/>
              </w:rPr>
              <w:t>其他结果</w:t>
            </w:r>
          </w:p>
        </w:tc>
        <w:tc>
          <w:tcPr>
            <w:tcW w:w="606" w:type="dxa"/>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29" w:beforeAutospacing="0" w:after="0" w:afterAutospacing="0" w:line="18" w:lineRule="atLeast"/>
              <w:ind w:left="203" w:right="181"/>
              <w:jc w:val="center"/>
              <w:rPr>
                <w:rFonts w:hint="eastAsia" w:ascii="宋体" w:hAnsi="宋体" w:eastAsia="宋体" w:cs="宋体"/>
                <w:sz w:val="22"/>
                <w:szCs w:val="22"/>
              </w:rPr>
            </w:pPr>
            <w:r>
              <w:rPr>
                <w:rFonts w:hint="eastAsia" w:ascii="宋体" w:hAnsi="宋体" w:eastAsia="宋体" w:cs="宋体"/>
                <w:sz w:val="20"/>
                <w:szCs w:val="20"/>
              </w:rPr>
              <w:t>尚未审结</w:t>
            </w:r>
          </w:p>
        </w:tc>
        <w:tc>
          <w:tcPr>
            <w:tcW w:w="606" w:type="dxa"/>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8" w:beforeAutospacing="0" w:after="0" w:afterAutospacing="0"/>
              <w:ind w:left="0" w:right="0"/>
              <w:jc w:val="center"/>
              <w:rPr>
                <w:rFonts w:hint="eastAsia" w:ascii="宋体" w:hAnsi="宋体" w:eastAsia="宋体" w:cs="宋体"/>
                <w:sz w:val="22"/>
                <w:szCs w:val="22"/>
              </w:rPr>
            </w:pPr>
            <w:r>
              <w:rPr>
                <w:rFonts w:hint="eastAsia" w:ascii="宋体" w:hAnsi="宋体" w:eastAsia="宋体" w:cs="宋体"/>
                <w:b/>
                <w:bCs/>
                <w:sz w:val="26"/>
                <w:szCs w:val="26"/>
              </w:rPr>
              <w:t> </w:t>
            </w:r>
          </w:p>
          <w:p>
            <w:pPr>
              <w:pStyle w:val="2"/>
              <w:keepNext w:val="0"/>
              <w:keepLines w:val="0"/>
              <w:widowControl/>
              <w:suppressLineNumbers w:val="0"/>
              <w:spacing w:before="0" w:beforeAutospacing="0" w:after="0" w:afterAutospacing="0" w:line="18" w:lineRule="atLeast"/>
              <w:ind w:left="202" w:right="182"/>
              <w:jc w:val="center"/>
              <w:rPr>
                <w:rFonts w:hint="eastAsia" w:ascii="宋体" w:hAnsi="宋体" w:eastAsia="宋体" w:cs="宋体"/>
                <w:sz w:val="22"/>
                <w:szCs w:val="22"/>
              </w:rPr>
            </w:pPr>
            <w:r>
              <w:rPr>
                <w:rFonts w:hint="eastAsia" w:ascii="宋体" w:hAnsi="宋体" w:eastAsia="宋体" w:cs="宋体"/>
                <w:sz w:val="20"/>
                <w:szCs w:val="20"/>
              </w:rPr>
              <w:t>总计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2" w:hRule="atLeast"/>
        </w:trPr>
        <w:tc>
          <w:tcPr>
            <w:tcW w:w="604" w:type="dxa"/>
            <w:tcBorders>
              <w:top w:val="nil"/>
              <w:left w:val="single" w:color="auto" w:sz="8" w:space="0"/>
              <w:bottom w:val="single" w:color="auto" w:sz="8" w:space="0"/>
              <w:right w:val="single" w:color="auto" w:sz="8" w:space="0"/>
            </w:tcBorders>
            <w:shd w:val="clear"/>
            <w:vAlign w:val="top"/>
          </w:tcPr>
          <w:p>
            <w:pPr>
              <w:pStyle w:val="2"/>
              <w:keepNext w:val="0"/>
              <w:keepLines w:val="0"/>
              <w:widowControl/>
              <w:suppressLineNumbers w:val="0"/>
              <w:spacing w:before="0" w:beforeAutospacing="0" w:after="0" w:afterAutospacing="0"/>
              <w:ind w:left="0" w:right="0"/>
              <w:jc w:val="center"/>
              <w:rPr>
                <w:rFonts w:hint="eastAsia" w:ascii="仿宋" w:hAnsi="仿宋" w:eastAsia="仿宋" w:cs="仿宋"/>
                <w:sz w:val="22"/>
                <w:szCs w:val="22"/>
              </w:rPr>
            </w:pPr>
            <w:r>
              <w:rPr>
                <w:rFonts w:hint="default" w:ascii="Times New Roman" w:hAnsi="Times New Roman" w:eastAsia="仿宋" w:cs="Times New Roman"/>
                <w:sz w:val="20"/>
                <w:szCs w:val="20"/>
              </w:rPr>
              <w:t>0</w:t>
            </w:r>
          </w:p>
        </w:tc>
        <w:tc>
          <w:tcPr>
            <w:tcW w:w="604" w:type="dxa"/>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0" w:beforeAutospacing="0" w:after="0" w:afterAutospacing="0"/>
              <w:ind w:left="0" w:right="0"/>
              <w:jc w:val="center"/>
              <w:rPr>
                <w:rFonts w:hint="eastAsia" w:ascii="仿宋" w:hAnsi="仿宋" w:eastAsia="仿宋" w:cs="仿宋"/>
                <w:sz w:val="22"/>
                <w:szCs w:val="22"/>
              </w:rPr>
            </w:pPr>
            <w:r>
              <w:rPr>
                <w:rFonts w:hint="default" w:ascii="Times New Roman" w:hAnsi="Times New Roman" w:eastAsia="仿宋" w:cs="Times New Roman"/>
                <w:sz w:val="20"/>
                <w:szCs w:val="20"/>
              </w:rPr>
              <w:t>0</w:t>
            </w:r>
          </w:p>
        </w:tc>
        <w:tc>
          <w:tcPr>
            <w:tcW w:w="604" w:type="dxa"/>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0" w:beforeAutospacing="0" w:after="0" w:afterAutospacing="0"/>
              <w:ind w:left="0" w:right="0"/>
              <w:jc w:val="center"/>
              <w:rPr>
                <w:rFonts w:hint="eastAsia" w:ascii="仿宋" w:hAnsi="仿宋" w:eastAsia="仿宋" w:cs="仿宋"/>
                <w:sz w:val="22"/>
                <w:szCs w:val="22"/>
              </w:rPr>
            </w:pPr>
            <w:r>
              <w:rPr>
                <w:rFonts w:hint="default" w:ascii="Times New Roman" w:hAnsi="Times New Roman" w:eastAsia="仿宋" w:cs="Times New Roman"/>
                <w:sz w:val="20"/>
                <w:szCs w:val="20"/>
              </w:rPr>
              <w:t>0</w:t>
            </w:r>
          </w:p>
        </w:tc>
        <w:tc>
          <w:tcPr>
            <w:tcW w:w="604" w:type="dxa"/>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0" w:beforeAutospacing="0" w:after="0" w:afterAutospacing="0"/>
              <w:ind w:left="0" w:right="0"/>
              <w:jc w:val="center"/>
              <w:rPr>
                <w:rFonts w:hint="eastAsia" w:ascii="仿宋" w:hAnsi="仿宋" w:eastAsia="仿宋" w:cs="仿宋"/>
                <w:sz w:val="22"/>
                <w:szCs w:val="22"/>
              </w:rPr>
            </w:pPr>
            <w:r>
              <w:rPr>
                <w:rFonts w:hint="default" w:ascii="Times New Roman" w:hAnsi="Times New Roman" w:eastAsia="仿宋" w:cs="Times New Roman"/>
                <w:sz w:val="20"/>
                <w:szCs w:val="20"/>
              </w:rPr>
              <w:t>0</w:t>
            </w:r>
          </w:p>
        </w:tc>
        <w:tc>
          <w:tcPr>
            <w:tcW w:w="658" w:type="dxa"/>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0" w:beforeAutospacing="0" w:after="0" w:afterAutospacing="0"/>
              <w:ind w:left="0" w:right="0"/>
              <w:jc w:val="center"/>
              <w:rPr>
                <w:rFonts w:hint="eastAsia" w:ascii="仿宋" w:hAnsi="仿宋" w:eastAsia="仿宋" w:cs="仿宋"/>
                <w:sz w:val="22"/>
                <w:szCs w:val="22"/>
              </w:rPr>
            </w:pPr>
            <w:r>
              <w:rPr>
                <w:rFonts w:hint="default" w:ascii="Times New Roman" w:hAnsi="Times New Roman" w:eastAsia="仿宋" w:cs="Times New Roman"/>
                <w:sz w:val="20"/>
                <w:szCs w:val="20"/>
              </w:rPr>
              <w:t>0</w:t>
            </w:r>
          </w:p>
        </w:tc>
        <w:tc>
          <w:tcPr>
            <w:tcW w:w="550" w:type="dxa"/>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0" w:beforeAutospacing="0" w:after="0" w:afterAutospacing="0"/>
              <w:ind w:left="0" w:right="0"/>
              <w:jc w:val="center"/>
              <w:rPr>
                <w:rFonts w:hint="eastAsia" w:ascii="仿宋" w:hAnsi="仿宋" w:eastAsia="仿宋" w:cs="仿宋"/>
                <w:sz w:val="22"/>
                <w:szCs w:val="22"/>
              </w:rPr>
            </w:pPr>
            <w:r>
              <w:rPr>
                <w:rFonts w:hint="default" w:ascii="Times New Roman" w:hAnsi="Times New Roman" w:eastAsia="仿宋" w:cs="Times New Roman"/>
                <w:sz w:val="20"/>
                <w:szCs w:val="20"/>
              </w:rPr>
              <w:t>0</w:t>
            </w:r>
          </w:p>
        </w:tc>
        <w:tc>
          <w:tcPr>
            <w:tcW w:w="605" w:type="dxa"/>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0" w:beforeAutospacing="0" w:after="0" w:afterAutospacing="0"/>
              <w:ind w:left="0" w:right="0"/>
              <w:jc w:val="center"/>
              <w:rPr>
                <w:rFonts w:hint="eastAsia" w:ascii="仿宋" w:hAnsi="仿宋" w:eastAsia="仿宋" w:cs="仿宋"/>
                <w:sz w:val="22"/>
                <w:szCs w:val="22"/>
              </w:rPr>
            </w:pPr>
            <w:r>
              <w:rPr>
                <w:rFonts w:hint="default" w:ascii="Times New Roman" w:hAnsi="Times New Roman" w:eastAsia="仿宋" w:cs="Times New Roman"/>
                <w:sz w:val="20"/>
                <w:szCs w:val="20"/>
              </w:rPr>
              <w:t>0</w:t>
            </w:r>
          </w:p>
        </w:tc>
        <w:tc>
          <w:tcPr>
            <w:tcW w:w="605" w:type="dxa"/>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0" w:beforeAutospacing="0" w:after="0" w:afterAutospacing="0"/>
              <w:ind w:left="0" w:right="0"/>
              <w:jc w:val="center"/>
              <w:rPr>
                <w:rFonts w:hint="eastAsia" w:ascii="仿宋" w:hAnsi="仿宋" w:eastAsia="仿宋" w:cs="仿宋"/>
                <w:sz w:val="22"/>
                <w:szCs w:val="22"/>
              </w:rPr>
            </w:pPr>
            <w:r>
              <w:rPr>
                <w:rFonts w:hint="default" w:ascii="Times New Roman" w:hAnsi="Times New Roman" w:eastAsia="仿宋" w:cs="Times New Roman"/>
                <w:sz w:val="20"/>
                <w:szCs w:val="20"/>
              </w:rPr>
              <w:t>0</w:t>
            </w:r>
          </w:p>
        </w:tc>
        <w:tc>
          <w:tcPr>
            <w:tcW w:w="605" w:type="dxa"/>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0" w:beforeAutospacing="0" w:after="0" w:afterAutospacing="0"/>
              <w:ind w:left="0" w:right="0"/>
              <w:jc w:val="center"/>
              <w:rPr>
                <w:rFonts w:hint="eastAsia" w:ascii="仿宋" w:hAnsi="仿宋" w:eastAsia="仿宋" w:cs="仿宋"/>
                <w:sz w:val="22"/>
                <w:szCs w:val="22"/>
              </w:rPr>
            </w:pPr>
            <w:r>
              <w:rPr>
                <w:rFonts w:hint="default" w:ascii="Times New Roman" w:hAnsi="Times New Roman" w:eastAsia="仿宋" w:cs="Times New Roman"/>
                <w:sz w:val="20"/>
                <w:szCs w:val="20"/>
              </w:rPr>
              <w:t>0</w:t>
            </w:r>
          </w:p>
        </w:tc>
        <w:tc>
          <w:tcPr>
            <w:tcW w:w="605" w:type="dxa"/>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0" w:beforeAutospacing="0" w:after="0" w:afterAutospacing="0"/>
              <w:ind w:left="0" w:right="0"/>
              <w:jc w:val="center"/>
              <w:rPr>
                <w:rFonts w:hint="eastAsia" w:ascii="仿宋" w:hAnsi="仿宋" w:eastAsia="仿宋" w:cs="仿宋"/>
                <w:sz w:val="22"/>
                <w:szCs w:val="22"/>
              </w:rPr>
            </w:pPr>
            <w:r>
              <w:rPr>
                <w:rFonts w:hint="default" w:ascii="Times New Roman" w:hAnsi="Times New Roman" w:eastAsia="仿宋" w:cs="Times New Roman"/>
                <w:sz w:val="20"/>
                <w:szCs w:val="20"/>
              </w:rPr>
              <w:t>0</w:t>
            </w:r>
          </w:p>
        </w:tc>
        <w:tc>
          <w:tcPr>
            <w:tcW w:w="605" w:type="dxa"/>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0" w:beforeAutospacing="0" w:after="0" w:afterAutospacing="0"/>
              <w:ind w:left="0" w:right="0"/>
              <w:jc w:val="center"/>
              <w:rPr>
                <w:rFonts w:hint="eastAsia" w:ascii="仿宋" w:hAnsi="仿宋" w:eastAsia="仿宋" w:cs="仿宋"/>
                <w:sz w:val="22"/>
                <w:szCs w:val="22"/>
              </w:rPr>
            </w:pPr>
            <w:r>
              <w:rPr>
                <w:rFonts w:hint="default" w:ascii="Times New Roman" w:hAnsi="Times New Roman" w:eastAsia="仿宋" w:cs="Times New Roman"/>
                <w:sz w:val="20"/>
                <w:szCs w:val="20"/>
              </w:rPr>
              <w:t>0</w:t>
            </w:r>
          </w:p>
        </w:tc>
        <w:tc>
          <w:tcPr>
            <w:tcW w:w="605" w:type="dxa"/>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0" w:beforeAutospacing="0" w:after="0" w:afterAutospacing="0"/>
              <w:ind w:left="0" w:right="0"/>
              <w:jc w:val="center"/>
              <w:rPr>
                <w:rFonts w:hint="eastAsia" w:ascii="仿宋" w:hAnsi="仿宋" w:eastAsia="仿宋" w:cs="仿宋"/>
                <w:sz w:val="22"/>
                <w:szCs w:val="22"/>
              </w:rPr>
            </w:pPr>
            <w:r>
              <w:rPr>
                <w:rFonts w:hint="default" w:ascii="Times New Roman" w:hAnsi="Times New Roman" w:eastAsia="仿宋" w:cs="Times New Roman"/>
                <w:sz w:val="20"/>
                <w:szCs w:val="20"/>
              </w:rPr>
              <w:t>0</w:t>
            </w:r>
          </w:p>
        </w:tc>
        <w:tc>
          <w:tcPr>
            <w:tcW w:w="605" w:type="dxa"/>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0" w:beforeAutospacing="0" w:after="0" w:afterAutospacing="0"/>
              <w:ind w:left="0" w:right="0"/>
              <w:jc w:val="center"/>
              <w:rPr>
                <w:rFonts w:hint="eastAsia" w:ascii="仿宋" w:hAnsi="仿宋" w:eastAsia="仿宋" w:cs="仿宋"/>
                <w:sz w:val="22"/>
                <w:szCs w:val="22"/>
              </w:rPr>
            </w:pPr>
            <w:r>
              <w:rPr>
                <w:rFonts w:hint="default" w:ascii="Times New Roman" w:hAnsi="Times New Roman" w:eastAsia="仿宋" w:cs="Times New Roman"/>
                <w:sz w:val="20"/>
                <w:szCs w:val="20"/>
              </w:rPr>
              <w:t>0</w:t>
            </w:r>
          </w:p>
        </w:tc>
        <w:tc>
          <w:tcPr>
            <w:tcW w:w="606" w:type="dxa"/>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0" w:beforeAutospacing="0" w:after="0" w:afterAutospacing="0"/>
              <w:ind w:left="0" w:right="0"/>
              <w:jc w:val="center"/>
              <w:rPr>
                <w:rFonts w:hint="eastAsia" w:ascii="仿宋" w:hAnsi="仿宋" w:eastAsia="仿宋" w:cs="仿宋"/>
                <w:sz w:val="22"/>
                <w:szCs w:val="22"/>
              </w:rPr>
            </w:pPr>
            <w:r>
              <w:rPr>
                <w:rFonts w:hint="default" w:ascii="Times New Roman" w:hAnsi="Times New Roman" w:eastAsia="仿宋" w:cs="Times New Roman"/>
                <w:sz w:val="20"/>
                <w:szCs w:val="20"/>
              </w:rPr>
              <w:t>0</w:t>
            </w:r>
          </w:p>
        </w:tc>
        <w:tc>
          <w:tcPr>
            <w:tcW w:w="606" w:type="dxa"/>
            <w:tcBorders>
              <w:top w:val="nil"/>
              <w:left w:val="nil"/>
              <w:bottom w:val="single" w:color="auto" w:sz="8" w:space="0"/>
              <w:right w:val="single" w:color="auto" w:sz="8" w:space="0"/>
            </w:tcBorders>
            <w:shd w:val="clear"/>
            <w:vAlign w:val="top"/>
          </w:tcPr>
          <w:p>
            <w:pPr>
              <w:pStyle w:val="2"/>
              <w:keepNext w:val="0"/>
              <w:keepLines w:val="0"/>
              <w:widowControl/>
              <w:suppressLineNumbers w:val="0"/>
              <w:spacing w:before="0" w:beforeAutospacing="0" w:after="0" w:afterAutospacing="0"/>
              <w:ind w:left="0" w:right="0"/>
              <w:jc w:val="center"/>
              <w:rPr>
                <w:rFonts w:hint="eastAsia" w:ascii="仿宋" w:hAnsi="仿宋" w:eastAsia="仿宋" w:cs="仿宋"/>
                <w:sz w:val="22"/>
                <w:szCs w:val="22"/>
              </w:rPr>
            </w:pPr>
            <w:r>
              <w:rPr>
                <w:rFonts w:hint="default" w:ascii="Times New Roman" w:hAnsi="Times New Roman" w:eastAsia="仿宋" w:cs="Times New Roman"/>
                <w:sz w:val="20"/>
                <w:szCs w:val="20"/>
              </w:rPr>
              <w:t>0</w:t>
            </w:r>
          </w:p>
        </w:tc>
      </w:tr>
    </w:tbl>
    <w:p>
      <w:pPr>
        <w:pStyle w:val="2"/>
        <w:keepNext w:val="0"/>
        <w:keepLines w:val="0"/>
        <w:widowControl/>
        <w:suppressLineNumbers w:val="0"/>
        <w:spacing w:before="7" w:beforeAutospacing="0" w:after="0" w:afterAutospacing="0"/>
        <w:ind w:left="0" w:right="0"/>
        <w:rPr>
          <w:rFonts w:hint="eastAsia" w:ascii="仿宋" w:hAnsi="仿宋" w:eastAsia="仿宋" w:cs="仿宋"/>
          <w:sz w:val="32"/>
          <w:szCs w:val="32"/>
        </w:rPr>
      </w:pPr>
      <w:r>
        <w:rPr>
          <w:rFonts w:hint="eastAsia" w:ascii="宋体" w:hAnsi="宋体" w:eastAsia="宋体" w:cs="宋体"/>
          <w:b/>
          <w:bCs/>
          <w:sz w:val="24"/>
          <w:szCs w:val="24"/>
        </w:rPr>
        <w:t> </w:t>
      </w:r>
    </w:p>
    <w:p>
      <w:pPr>
        <w:pStyle w:val="2"/>
        <w:keepNext w:val="0"/>
        <w:keepLines w:val="0"/>
        <w:widowControl/>
        <w:suppressLineNumbers w:val="0"/>
        <w:spacing w:before="0" w:beforeAutospacing="0" w:after="0" w:afterAutospacing="0" w:line="560" w:lineRule="atLeast"/>
        <w:ind w:left="0" w:right="0" w:firstLine="640"/>
        <w:rPr>
          <w:rFonts w:hint="eastAsia" w:ascii="仿宋" w:hAnsi="仿宋" w:eastAsia="仿宋" w:cs="仿宋"/>
          <w:sz w:val="22"/>
          <w:szCs w:val="22"/>
        </w:rPr>
      </w:pPr>
      <w:r>
        <w:rPr>
          <w:rFonts w:hint="eastAsia" w:ascii="黑体" w:hAnsi="宋体" w:eastAsia="黑体" w:cs="黑体"/>
          <w:sz w:val="32"/>
          <w:szCs w:val="32"/>
        </w:rPr>
        <w:t>五、存在的问题及整改措施</w:t>
      </w:r>
    </w:p>
    <w:p>
      <w:pPr>
        <w:pStyle w:val="2"/>
        <w:keepNext w:val="0"/>
        <w:keepLines w:val="0"/>
        <w:widowControl/>
        <w:suppressLineNumbers w:val="0"/>
        <w:spacing w:before="0" w:beforeAutospacing="0" w:after="0" w:afterAutospacing="0" w:line="560" w:lineRule="atLeast"/>
        <w:ind w:left="0" w:right="0" w:firstLine="640"/>
        <w:rPr>
          <w:rFonts w:hint="eastAsia" w:ascii="仿宋" w:hAnsi="仿宋" w:eastAsia="仿宋" w:cs="仿宋"/>
          <w:sz w:val="22"/>
          <w:szCs w:val="22"/>
        </w:rPr>
      </w:pPr>
      <w:r>
        <w:rPr>
          <w:rFonts w:hint="eastAsia" w:ascii="仿宋" w:hAnsi="仿宋" w:eastAsia="仿宋" w:cs="仿宋"/>
          <w:sz w:val="32"/>
          <w:szCs w:val="32"/>
        </w:rPr>
        <w:t>今年以来，我局政府信息公开工作做了大量工作，但与上级的要求和公众的需求还存在一些差距：一是信息公开时间节点把握不准。部分信息公开不及时，未能全部按照时间节点公开；二是信息公开的内容还需要进一步丰富、完善。</w:t>
      </w:r>
    </w:p>
    <w:p>
      <w:pPr>
        <w:pStyle w:val="2"/>
        <w:keepNext w:val="0"/>
        <w:keepLines w:val="0"/>
        <w:widowControl/>
        <w:suppressLineNumbers w:val="0"/>
        <w:spacing w:before="0" w:beforeAutospacing="0" w:after="0" w:afterAutospacing="0" w:line="560" w:lineRule="atLeast"/>
        <w:ind w:left="0" w:right="0" w:firstLine="640"/>
        <w:rPr>
          <w:rFonts w:hint="eastAsia" w:ascii="仿宋" w:hAnsi="仿宋" w:eastAsia="仿宋" w:cs="仿宋"/>
          <w:sz w:val="22"/>
          <w:szCs w:val="22"/>
        </w:rPr>
      </w:pPr>
      <w:r>
        <w:rPr>
          <w:rFonts w:hint="eastAsia" w:ascii="仿宋" w:hAnsi="仿宋" w:eastAsia="仿宋" w:cs="仿宋"/>
          <w:sz w:val="32"/>
          <w:szCs w:val="32"/>
        </w:rPr>
        <w:t>针对整改过程中发现的问题，我局将积极采取改进措施，切实有效的做好政务信息公开工作。一方面规范工作流程。进一步梳理、整合政府信息，规范、及时公开政府办事服务信息；同时规范公开行为，逐级细化政府信息公开审核、发布、监督评议、问责等工作流程，确保政府信息公开的及时性、有效性和完整性。</w:t>
      </w:r>
    </w:p>
    <w:p>
      <w:pPr>
        <w:pStyle w:val="2"/>
        <w:keepNext w:val="0"/>
        <w:keepLines w:val="0"/>
        <w:widowControl/>
        <w:suppressLineNumbers w:val="0"/>
        <w:spacing w:before="0" w:beforeAutospacing="0" w:after="0" w:afterAutospacing="0" w:line="560" w:lineRule="atLeast"/>
        <w:ind w:left="0" w:right="0" w:firstLine="640"/>
        <w:rPr>
          <w:rFonts w:hint="eastAsia" w:ascii="仿宋" w:hAnsi="仿宋" w:eastAsia="仿宋" w:cs="仿宋"/>
          <w:sz w:val="22"/>
          <w:szCs w:val="22"/>
        </w:rPr>
      </w:pPr>
      <w:r>
        <w:rPr>
          <w:rFonts w:hint="eastAsia" w:ascii="黑体" w:hAnsi="宋体" w:eastAsia="黑体" w:cs="黑体"/>
          <w:sz w:val="32"/>
          <w:szCs w:val="32"/>
        </w:rPr>
        <w:t>六、其他需要报告事项</w:t>
      </w:r>
    </w:p>
    <w:p>
      <w:pPr>
        <w:pStyle w:val="2"/>
        <w:keepNext w:val="0"/>
        <w:keepLines w:val="0"/>
        <w:widowControl/>
        <w:suppressLineNumbers w:val="0"/>
        <w:spacing w:before="0" w:beforeAutospacing="0" w:after="0" w:afterAutospacing="0" w:line="560" w:lineRule="atLeast"/>
        <w:ind w:left="0" w:right="0" w:firstLine="640"/>
        <w:rPr>
          <w:rFonts w:hint="eastAsia" w:ascii="仿宋" w:hAnsi="仿宋" w:eastAsia="仿宋" w:cs="仿宋"/>
          <w:sz w:val="22"/>
          <w:szCs w:val="22"/>
        </w:rPr>
      </w:pPr>
      <w:r>
        <w:rPr>
          <w:rFonts w:hint="eastAsia" w:ascii="仿宋" w:hAnsi="仿宋" w:eastAsia="仿宋" w:cs="仿宋"/>
          <w:sz w:val="32"/>
          <w:szCs w:val="32"/>
        </w:rPr>
        <w:t>本单位无其他需要报告事项。</w:t>
      </w:r>
    </w:p>
    <w:p>
      <w:pPr>
        <w:pStyle w:val="2"/>
        <w:keepNext w:val="0"/>
        <w:keepLines w:val="0"/>
        <w:widowControl/>
        <w:suppressLineNumbers w:val="0"/>
        <w:spacing w:before="0" w:beforeAutospacing="0" w:after="0" w:afterAutospacing="0" w:line="560" w:lineRule="atLeast"/>
        <w:ind w:left="0" w:right="0" w:firstLine="640"/>
        <w:rPr>
          <w:rFonts w:hint="eastAsia" w:ascii="仿宋" w:hAnsi="仿宋" w:eastAsia="仿宋" w:cs="仿宋"/>
          <w:sz w:val="22"/>
          <w:szCs w:val="22"/>
        </w:rPr>
      </w:pPr>
      <w:r>
        <w:rPr>
          <w:rFonts w:hint="eastAsia" w:ascii="仿宋" w:hAnsi="仿宋" w:eastAsia="仿宋" w:cs="仿宋"/>
          <w:sz w:val="32"/>
          <w:szCs w:val="32"/>
        </w:rPr>
        <w:t> </w:t>
      </w:r>
    </w:p>
    <w:p>
      <w:pPr>
        <w:pStyle w:val="2"/>
        <w:keepNext w:val="0"/>
        <w:keepLines w:val="0"/>
        <w:widowControl/>
        <w:suppressLineNumbers w:val="0"/>
        <w:spacing w:before="0" w:beforeAutospacing="0" w:after="0" w:afterAutospacing="0" w:line="560" w:lineRule="atLeast"/>
        <w:ind w:left="0" w:right="0" w:firstLine="640"/>
        <w:rPr>
          <w:rFonts w:hint="eastAsia" w:ascii="仿宋" w:hAnsi="仿宋" w:eastAsia="仿宋" w:cs="仿宋"/>
          <w:sz w:val="22"/>
          <w:szCs w:val="22"/>
        </w:rPr>
      </w:pPr>
      <w:r>
        <w:rPr>
          <w:rFonts w:hint="eastAsia" w:ascii="仿宋" w:hAnsi="仿宋" w:eastAsia="仿宋" w:cs="仿宋"/>
          <w:sz w:val="32"/>
          <w:szCs w:val="32"/>
        </w:rPr>
        <w:t> </w:t>
      </w:r>
      <w:bookmarkStart w:id="0" w:name="_GoBack"/>
      <w:bookmarkEnd w:id="0"/>
    </w:p>
    <w:p>
      <w:pPr>
        <w:pStyle w:val="2"/>
        <w:keepNext w:val="0"/>
        <w:keepLines w:val="0"/>
        <w:widowControl/>
        <w:suppressLineNumbers w:val="0"/>
        <w:spacing w:before="0" w:beforeAutospacing="0" w:after="0" w:afterAutospacing="0" w:line="560" w:lineRule="atLeast"/>
        <w:ind w:left="0" w:right="0" w:firstLine="640"/>
        <w:rPr>
          <w:rFonts w:hint="eastAsia" w:ascii="仿宋" w:hAnsi="仿宋" w:eastAsia="仿宋" w:cs="仿宋"/>
          <w:sz w:val="22"/>
          <w:szCs w:val="22"/>
        </w:rPr>
      </w:pPr>
      <w:r>
        <w:rPr>
          <w:rFonts w:hint="eastAsia" w:ascii="仿宋" w:hAnsi="仿宋" w:eastAsia="仿宋" w:cs="仿宋"/>
          <w:sz w:val="32"/>
          <w:szCs w:val="32"/>
        </w:rPr>
        <w:t> </w:t>
      </w:r>
    </w:p>
    <w:p>
      <w:pPr>
        <w:pStyle w:val="2"/>
        <w:keepNext w:val="0"/>
        <w:keepLines w:val="0"/>
        <w:widowControl/>
        <w:suppressLineNumbers w:val="0"/>
        <w:spacing w:before="0" w:beforeAutospacing="0" w:after="0" w:afterAutospacing="0" w:line="560" w:lineRule="atLeast"/>
        <w:ind w:left="0" w:right="0" w:firstLine="640"/>
        <w:jc w:val="right"/>
        <w:rPr>
          <w:rFonts w:hint="default" w:ascii="仿宋" w:hAnsi="仿宋" w:eastAsia="仿宋" w:cs="仿宋"/>
          <w:sz w:val="22"/>
          <w:szCs w:val="22"/>
          <w:lang w:val="en-US" w:eastAsia="zh-CN"/>
        </w:rPr>
      </w:pPr>
      <w:r>
        <w:rPr>
          <w:rFonts w:hint="eastAsia" w:ascii="仿宋" w:hAnsi="仿宋" w:eastAsia="仿宋" w:cs="仿宋"/>
          <w:sz w:val="32"/>
          <w:szCs w:val="32"/>
        </w:rPr>
        <w:t> </w:t>
      </w:r>
      <w:r>
        <w:rPr>
          <w:rFonts w:hint="eastAsia" w:ascii="仿宋" w:hAnsi="仿宋" w:eastAsia="仿宋" w:cs="仿宋"/>
          <w:sz w:val="32"/>
          <w:szCs w:val="32"/>
          <w:lang w:val="en-US" w:eastAsia="zh-CN"/>
        </w:rPr>
        <w:t>金寨县水利局</w:t>
      </w:r>
    </w:p>
    <w:p>
      <w:pPr>
        <w:pStyle w:val="2"/>
        <w:keepNext w:val="0"/>
        <w:keepLines w:val="0"/>
        <w:widowControl/>
        <w:suppressLineNumbers w:val="0"/>
        <w:spacing w:before="0" w:beforeAutospacing="0" w:after="0" w:afterAutospacing="0" w:line="560" w:lineRule="atLeast"/>
        <w:ind w:left="0" w:right="0" w:firstLine="640"/>
        <w:jc w:val="right"/>
        <w:rPr>
          <w:rFonts w:hint="eastAsia" w:ascii="仿宋" w:hAnsi="仿宋" w:eastAsia="仿宋" w:cs="仿宋"/>
          <w:sz w:val="22"/>
          <w:szCs w:val="22"/>
        </w:rPr>
      </w:pPr>
      <w:r>
        <w:rPr>
          <w:rFonts w:hint="eastAsia" w:ascii="仿宋" w:hAnsi="仿宋" w:eastAsia="仿宋" w:cs="仿宋"/>
          <w:sz w:val="32"/>
          <w:szCs w:val="32"/>
        </w:rPr>
        <w:t>                                    2020年1月19日</w:t>
      </w:r>
    </w:p>
    <w:p>
      <w:pPr>
        <w:jc w:val="right"/>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方正小标宋简体">
    <w:altName w:val="方正舒体"/>
    <w:panose1 w:val="03000509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4ODFkNDBkYzM0YjQ4ZmJhN2Q3ZDZhNWQzZDM2MzQifQ=="/>
  </w:docVars>
  <w:rsids>
    <w:rsidRoot w:val="2CBF4776"/>
    <w:rsid w:val="2CBF47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2024-07-02T09:10:00Z</dcterms:created>
  <dc:creator>admin</dc:creator>
  <cp:lastModifiedBy>admin</cp:lastModifiedBy>
  <dcterms:modified xsi:type="dcterms:W3CDTF">2024-07-02T09:12:13Z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9E45E918FF0F44B993C3140F328903CC_11</vt:lpwstr>
  </property>
</Properties>
</file>