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22A20">
      <w:pPr>
        <w:spacing w:line="640" w:lineRule="exact"/>
        <w:rPr>
          <w:rFonts w:hint="eastAsia" w:eastAsia="仿宋_GB2312"/>
          <w:sz w:val="32"/>
        </w:rPr>
      </w:pPr>
    </w:p>
    <w:p w14:paraId="3EFE8232">
      <w:pPr>
        <w:jc w:val="center"/>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金</w:t>
      </w:r>
      <w:r>
        <w:rPr>
          <w:rFonts w:hint="eastAsia" w:ascii="方正小标宋简体" w:eastAsia="方正小标宋简体"/>
          <w:sz w:val="40"/>
          <w:szCs w:val="40"/>
        </w:rPr>
        <w:t>寨县小型水库管理工作考核办法</w:t>
      </w:r>
      <w:r>
        <w:rPr>
          <w:rFonts w:hint="eastAsia" w:ascii="方正小标宋简体" w:eastAsia="方正小标宋简体" w:cs="黑体"/>
          <w:sz w:val="40"/>
          <w:szCs w:val="40"/>
        </w:rPr>
        <w:t>(试行）</w:t>
      </w:r>
      <w:r>
        <w:rPr>
          <w:rFonts w:hint="eastAsia" w:ascii="方正小标宋简体" w:eastAsia="方正小标宋简体" w:cs="黑体"/>
          <w:sz w:val="40"/>
          <w:szCs w:val="40"/>
          <w:lang w:eastAsia="zh-CN"/>
        </w:rPr>
        <w:t>（讨论稿）</w:t>
      </w:r>
    </w:p>
    <w:p w14:paraId="3C7CC655">
      <w:pPr>
        <w:spacing w:line="560" w:lineRule="exact"/>
        <w:jc w:val="center"/>
        <w:rPr>
          <w:rFonts w:hint="eastAsia" w:eastAsia="黑体"/>
          <w:sz w:val="32"/>
          <w:szCs w:val="32"/>
        </w:rPr>
      </w:pPr>
    </w:p>
    <w:p w14:paraId="0B286B95">
      <w:pPr>
        <w:spacing w:line="560" w:lineRule="exact"/>
        <w:jc w:val="center"/>
        <w:rPr>
          <w:rFonts w:hint="eastAsia" w:eastAsia="黑体"/>
          <w:sz w:val="32"/>
          <w:szCs w:val="32"/>
        </w:rPr>
      </w:pPr>
      <w:r>
        <w:rPr>
          <w:rFonts w:hint="eastAsia" w:eastAsia="黑体"/>
          <w:sz w:val="32"/>
          <w:szCs w:val="32"/>
        </w:rPr>
        <w:t>第一章  总  则</w:t>
      </w:r>
    </w:p>
    <w:p w14:paraId="77CB1EAA">
      <w:pPr>
        <w:spacing w:line="560" w:lineRule="exact"/>
        <w:ind w:firstLine="640" w:firstLineChars="200"/>
        <w:jc w:val="left"/>
        <w:rPr>
          <w:rFonts w:hint="eastAsia" w:eastAsia="仿宋_GB2312"/>
          <w:sz w:val="32"/>
          <w:szCs w:val="32"/>
        </w:rPr>
      </w:pPr>
      <w:r>
        <w:rPr>
          <w:rFonts w:hint="eastAsia" w:eastAsia="黑体"/>
          <w:sz w:val="32"/>
          <w:szCs w:val="32"/>
        </w:rPr>
        <w:t>第一条</w:t>
      </w:r>
      <w:r>
        <w:rPr>
          <w:rFonts w:hint="eastAsia" w:eastAsia="仿宋_GB2312"/>
          <w:sz w:val="32"/>
          <w:szCs w:val="32"/>
        </w:rPr>
        <w:t xml:space="preserve">  为深化小型水库管理体制改革，科学评价工程管理水平，保障小型水库运行安全，充分发挥工程效益，根据国务院《水库大坝安全管理条例》、水利部《水利工程管理考核办法》、《安徽省小型水库管理办法》以及《金寨县小型水库管理体制改革示范县创建实施方案》等相关法律法规和文件要求，制定《金寨县小型水库管理工作考核办法（试行）》。</w:t>
      </w:r>
      <w:bookmarkStart w:id="1" w:name="_GoBack"/>
      <w:bookmarkEnd w:id="1"/>
    </w:p>
    <w:p w14:paraId="395AFC17">
      <w:pPr>
        <w:spacing w:line="560" w:lineRule="exact"/>
        <w:ind w:firstLine="640" w:firstLineChars="200"/>
        <w:rPr>
          <w:rFonts w:hint="eastAsia" w:eastAsia="仿宋_GB2312"/>
          <w:spacing w:val="-8"/>
          <w:sz w:val="32"/>
          <w:szCs w:val="32"/>
        </w:rPr>
      </w:pPr>
      <w:r>
        <w:rPr>
          <w:rFonts w:hint="eastAsia" w:eastAsia="黑体"/>
          <w:sz w:val="32"/>
          <w:szCs w:val="32"/>
        </w:rPr>
        <w:t>第二条</w:t>
      </w:r>
      <w:r>
        <w:rPr>
          <w:rFonts w:hint="eastAsia" w:eastAsia="仿宋_GB2312"/>
          <w:sz w:val="32"/>
          <w:szCs w:val="32"/>
        </w:rPr>
        <w:t xml:space="preserve">  </w:t>
      </w:r>
      <w:r>
        <w:rPr>
          <w:rFonts w:hint="eastAsia" w:eastAsia="仿宋_GB2312"/>
          <w:spacing w:val="-8"/>
          <w:sz w:val="32"/>
          <w:szCs w:val="32"/>
        </w:rPr>
        <w:t>本办法适用于金寨县行政区域内在册的小型水库。</w:t>
      </w:r>
    </w:p>
    <w:p w14:paraId="6281DB1D">
      <w:pPr>
        <w:spacing w:line="560" w:lineRule="exact"/>
        <w:ind w:firstLine="640" w:firstLineChars="200"/>
        <w:rPr>
          <w:rFonts w:hint="eastAsia" w:eastAsia="仿宋_GB2312" w:cs="仿宋"/>
          <w:sz w:val="32"/>
          <w:szCs w:val="32"/>
        </w:rPr>
      </w:pPr>
      <w:r>
        <w:rPr>
          <w:rFonts w:hint="eastAsia" w:eastAsia="黑体"/>
          <w:sz w:val="32"/>
          <w:szCs w:val="32"/>
        </w:rPr>
        <w:t>第三条</w:t>
      </w:r>
      <w:r>
        <w:rPr>
          <w:rFonts w:hint="eastAsia" w:eastAsia="仿宋_GB2312"/>
          <w:b/>
          <w:sz w:val="32"/>
          <w:szCs w:val="32"/>
        </w:rPr>
        <w:t xml:space="preserve">  </w:t>
      </w:r>
      <w:r>
        <w:rPr>
          <w:rFonts w:hint="eastAsia" w:eastAsia="仿宋_GB2312" w:cs="仿宋"/>
          <w:sz w:val="32"/>
          <w:szCs w:val="32"/>
        </w:rPr>
        <w:t>分类施策，有条件的区域可以实行专业化管理，不具备条件的以乡镇为单位落实管护责任。</w:t>
      </w:r>
    </w:p>
    <w:p w14:paraId="0940C203">
      <w:pPr>
        <w:spacing w:line="560" w:lineRule="exact"/>
        <w:ind w:firstLine="640" w:firstLineChars="200"/>
        <w:rPr>
          <w:rFonts w:hint="eastAsia" w:eastAsia="仿宋_GB2312"/>
          <w:sz w:val="32"/>
          <w:szCs w:val="32"/>
        </w:rPr>
      </w:pPr>
      <w:r>
        <w:rPr>
          <w:rFonts w:hint="eastAsia" w:eastAsia="黑体"/>
          <w:sz w:val="32"/>
          <w:szCs w:val="32"/>
        </w:rPr>
        <w:t>第四条</w:t>
      </w:r>
      <w:r>
        <w:rPr>
          <w:rFonts w:hint="eastAsia" w:eastAsia="仿宋_GB2312" w:cs="仿宋"/>
          <w:sz w:val="32"/>
          <w:szCs w:val="32"/>
        </w:rPr>
        <w:t xml:space="preserve">  </w:t>
      </w:r>
      <w:r>
        <w:rPr>
          <w:rFonts w:hint="eastAsia" w:eastAsia="仿宋_GB2312"/>
          <w:sz w:val="32"/>
          <w:szCs w:val="32"/>
        </w:rPr>
        <w:t>小型水库按照属地管理原则和隶属关系逐库落实政府责任人、水库主管部门责任人和水库管理单位责任人。小型水库所在乡镇（开发区）是水库工程的管理责任主体，负责辖区内小型水库管理工作。主要工作任务是成立管护机构，配备管护人员，完善管理制度，细化管护责任，建立责任追究制度以及对辖区水库管护人员的管理与考核等。</w:t>
      </w:r>
    </w:p>
    <w:p w14:paraId="2E815FD8">
      <w:pPr>
        <w:spacing w:line="560" w:lineRule="exact"/>
        <w:ind w:firstLine="640" w:firstLineChars="200"/>
        <w:rPr>
          <w:rFonts w:hint="eastAsia" w:eastAsia="仿宋_GB2312"/>
          <w:sz w:val="32"/>
          <w:szCs w:val="32"/>
        </w:rPr>
      </w:pPr>
      <w:r>
        <w:rPr>
          <w:rFonts w:hint="eastAsia" w:eastAsia="黑体"/>
          <w:sz w:val="32"/>
          <w:szCs w:val="32"/>
        </w:rPr>
        <w:t>第五条</w:t>
      </w:r>
      <w:r>
        <w:rPr>
          <w:rFonts w:hint="eastAsia" w:eastAsia="仿宋_GB2312"/>
          <w:b/>
          <w:sz w:val="32"/>
          <w:szCs w:val="32"/>
        </w:rPr>
        <w:t xml:space="preserve"> </w:t>
      </w:r>
      <w:r>
        <w:rPr>
          <w:rFonts w:hint="eastAsia" w:eastAsia="仿宋_GB2312"/>
          <w:sz w:val="32"/>
          <w:szCs w:val="32"/>
        </w:rPr>
        <w:t xml:space="preserve"> 建立水库管护员聘任制度。水库管护员由所在乡镇（开发区）负责聘用，应相对固定。所聘人员必须责任心强、热心水利事业，原则上年龄60周岁以下、初中及以上文化程度的男性人员，工作时间要有保障，熟悉工作情况，能识别基本险情。被聘人员填写《小型水库管护员聘用登记表》（见附件1），经乡镇（开发区）审查同意后，报县水利部门备案。</w:t>
      </w:r>
    </w:p>
    <w:p w14:paraId="7F3E2C0F">
      <w:pPr>
        <w:spacing w:line="560" w:lineRule="exact"/>
        <w:ind w:firstLine="640" w:firstLineChars="200"/>
        <w:rPr>
          <w:rFonts w:hint="eastAsia" w:eastAsia="仿宋_GB2312"/>
          <w:sz w:val="32"/>
          <w:szCs w:val="32"/>
        </w:rPr>
      </w:pPr>
      <w:r>
        <w:rPr>
          <w:rFonts w:hint="eastAsia" w:eastAsia="黑体"/>
          <w:sz w:val="32"/>
          <w:szCs w:val="32"/>
        </w:rPr>
        <w:t>第六条</w:t>
      </w:r>
      <w:r>
        <w:rPr>
          <w:rFonts w:hint="eastAsia" w:eastAsia="仿宋_GB2312"/>
          <w:b/>
          <w:sz w:val="32"/>
          <w:szCs w:val="32"/>
        </w:rPr>
        <w:t xml:space="preserve">  </w:t>
      </w:r>
      <w:r>
        <w:rPr>
          <w:rFonts w:hint="eastAsia" w:eastAsia="仿宋_GB2312"/>
          <w:sz w:val="32"/>
          <w:szCs w:val="32"/>
        </w:rPr>
        <w:t>实行管护员培训、考核制度。县水利部门与乡镇（开发区）每年组织一次对水库管护员进行专业技术和技能培训，培训合格后，发放上岗证（见附件3）。乡镇（开发区）应与参加培训的持证人员签订《小型水库管护责任书》（见附件4），并对其进行年度考核，根据考核结果确定续聘或辞退。</w:t>
      </w:r>
    </w:p>
    <w:p w14:paraId="099E3C43">
      <w:pPr>
        <w:spacing w:line="560" w:lineRule="exact"/>
        <w:ind w:firstLine="640" w:firstLineChars="200"/>
        <w:rPr>
          <w:rFonts w:hint="eastAsia" w:eastAsia="仿宋_GB2312"/>
          <w:sz w:val="32"/>
          <w:szCs w:val="32"/>
        </w:rPr>
      </w:pPr>
      <w:r>
        <w:rPr>
          <w:rFonts w:hint="eastAsia" w:eastAsia="黑体"/>
          <w:sz w:val="32"/>
          <w:szCs w:val="32"/>
        </w:rPr>
        <w:t>第七条</w:t>
      </w:r>
      <w:r>
        <w:rPr>
          <w:rFonts w:hint="eastAsia" w:eastAsia="仿宋_GB2312"/>
          <w:b/>
          <w:sz w:val="32"/>
          <w:szCs w:val="32"/>
        </w:rPr>
        <w:t xml:space="preserve"> </w:t>
      </w:r>
      <w:r>
        <w:rPr>
          <w:rFonts w:hint="eastAsia" w:eastAsia="仿宋_GB2312"/>
          <w:sz w:val="32"/>
          <w:szCs w:val="32"/>
        </w:rPr>
        <w:t xml:space="preserve"> 配备和完善必要的管理设施。水库管理单位应加强对雨情水情测报、生态流量监控、预警系统等设施管理，保证其正常运行；配备必要办公设施和日常维修工具，保证常规工作开展；根据需要配备一定的防汛物资，设立永久性安全警示标志牌，保证通讯和防汛道路畅通。</w:t>
      </w:r>
    </w:p>
    <w:p w14:paraId="7827A993">
      <w:pPr>
        <w:spacing w:line="560" w:lineRule="exact"/>
        <w:ind w:firstLine="640" w:firstLineChars="200"/>
        <w:rPr>
          <w:rFonts w:hint="eastAsia" w:eastAsia="仿宋_GB2312"/>
          <w:sz w:val="32"/>
          <w:szCs w:val="32"/>
        </w:rPr>
      </w:pPr>
      <w:r>
        <w:rPr>
          <w:rFonts w:hint="eastAsia" w:eastAsia="黑体"/>
          <w:sz w:val="32"/>
          <w:szCs w:val="32"/>
        </w:rPr>
        <w:t>第八条</w:t>
      </w:r>
      <w:r>
        <w:rPr>
          <w:rFonts w:hint="eastAsia" w:eastAsia="仿宋_GB2312"/>
          <w:b/>
          <w:sz w:val="32"/>
          <w:szCs w:val="32"/>
        </w:rPr>
        <w:t xml:space="preserve"> </w:t>
      </w:r>
      <w:r>
        <w:rPr>
          <w:rFonts w:hint="eastAsia" w:eastAsia="仿宋_GB2312"/>
          <w:sz w:val="32"/>
          <w:szCs w:val="32"/>
        </w:rPr>
        <w:t xml:space="preserve"> 实行巡视检查维护制度。各乡镇（开发区）要制定日常巡视检查、年度巡视检查、特别巡视检查和日常维护等制度，实现水库管理常态化。</w:t>
      </w:r>
    </w:p>
    <w:p w14:paraId="2EF8D63F">
      <w:pPr>
        <w:spacing w:line="560" w:lineRule="exact"/>
        <w:ind w:firstLine="640" w:firstLineChars="200"/>
        <w:rPr>
          <w:rFonts w:hint="eastAsia" w:eastAsia="仿宋_GB2312"/>
          <w:sz w:val="32"/>
          <w:szCs w:val="32"/>
        </w:rPr>
      </w:pPr>
      <w:r>
        <w:rPr>
          <w:rFonts w:hint="eastAsia" w:eastAsia="仿宋_GB2312"/>
          <w:sz w:val="32"/>
          <w:szCs w:val="32"/>
        </w:rPr>
        <w:t>管理单位要明确规定管护人员日常巡视检查的时间、工程部位、内容和要求，确定巡回检查路线和顺序，每周、每月頻次；汛期高水位、冰冻期及出现影响工程安全运行情况时，应加密巡查次数，每天至少一次。每年汛期，乡镇（开发区）应组织专门检查，对发现的问题及时整改，跟踪督办。当水库遭遇强暴雨、大洪水、有感地震、水位骤升骤降或持续高水位等情况时，乡镇（开发区）应增派人员进行24小时值守与巡查，发现异常情况，立即采取相应措施；情况紧急时，应报县水利部门和防汛防旱指挥机构，并立即向下游报警。</w:t>
      </w:r>
    </w:p>
    <w:p w14:paraId="328A87D7">
      <w:pPr>
        <w:spacing w:line="560" w:lineRule="exact"/>
        <w:ind w:firstLine="640" w:firstLineChars="200"/>
        <w:rPr>
          <w:rFonts w:hint="eastAsia" w:eastAsia="仿宋_GB2312"/>
          <w:sz w:val="32"/>
          <w:szCs w:val="32"/>
        </w:rPr>
      </w:pPr>
      <w:r>
        <w:rPr>
          <w:rFonts w:hint="eastAsia" w:eastAsia="黑体"/>
          <w:sz w:val="32"/>
          <w:szCs w:val="32"/>
        </w:rPr>
        <w:t>第九条</w:t>
      </w:r>
      <w:r>
        <w:rPr>
          <w:rFonts w:hint="eastAsia" w:eastAsia="仿宋_GB2312"/>
          <w:b/>
          <w:sz w:val="32"/>
          <w:szCs w:val="32"/>
        </w:rPr>
        <w:t xml:space="preserve"> </w:t>
      </w:r>
      <w:r>
        <w:rPr>
          <w:rFonts w:hint="eastAsia" w:eastAsia="仿宋_GB2312"/>
          <w:sz w:val="32"/>
          <w:szCs w:val="32"/>
        </w:rPr>
        <w:t xml:space="preserve"> 乡镇（开发区）应组织按规定进行水库注册登记、变更登记，依法划定管理与保护范围，制定并及时修订水库调度规程及运用计划、防洪抢险应急和大坝安全管理应急等各种预案，并按规定报批执行。</w:t>
      </w:r>
    </w:p>
    <w:p w14:paraId="54139716">
      <w:pPr>
        <w:spacing w:line="560" w:lineRule="exact"/>
        <w:ind w:firstLine="640" w:firstLineChars="200"/>
        <w:rPr>
          <w:rFonts w:hint="eastAsia" w:eastAsia="仿宋_GB2312"/>
          <w:sz w:val="32"/>
          <w:szCs w:val="32"/>
        </w:rPr>
      </w:pPr>
      <w:r>
        <w:rPr>
          <w:rFonts w:hint="eastAsia" w:eastAsia="黑体"/>
          <w:sz w:val="32"/>
          <w:szCs w:val="32"/>
        </w:rPr>
        <w:t>第十条</w:t>
      </w:r>
      <w:r>
        <w:rPr>
          <w:rFonts w:hint="eastAsia" w:eastAsia="仿宋_GB2312"/>
          <w:b/>
          <w:sz w:val="32"/>
          <w:szCs w:val="32"/>
        </w:rPr>
        <w:t xml:space="preserve">  </w:t>
      </w:r>
      <w:r>
        <w:rPr>
          <w:rFonts w:hint="eastAsia" w:eastAsia="仿宋_GB2312"/>
          <w:sz w:val="32"/>
          <w:szCs w:val="32"/>
        </w:rPr>
        <w:t>建立、完善档案管理制度。每次巡视检查均应做好记录，并填写小型水库巡视检查记录表（见附件5）。管理单位每年11月底前做好本年度水库巡视检查维护工作总结，对全年巡视检查中发现的问题、已采取的措施及工作建议等进行汇总、分析，并报县水利部门；对所有巡视检查和观测记录、图件、报告、总结及维护情况等均应按照档案管理工作要求，及时整理、归档，做到“一库一档”。</w:t>
      </w:r>
    </w:p>
    <w:p w14:paraId="7105780B">
      <w:pPr>
        <w:spacing w:line="560" w:lineRule="exact"/>
        <w:rPr>
          <w:rFonts w:hint="eastAsia" w:eastAsia="黑体"/>
          <w:sz w:val="32"/>
          <w:szCs w:val="32"/>
        </w:rPr>
      </w:pPr>
    </w:p>
    <w:p w14:paraId="6F993604">
      <w:pPr>
        <w:spacing w:line="560" w:lineRule="exact"/>
        <w:jc w:val="center"/>
        <w:rPr>
          <w:rFonts w:hint="eastAsia" w:eastAsia="黑体"/>
          <w:sz w:val="32"/>
          <w:szCs w:val="32"/>
        </w:rPr>
      </w:pPr>
      <w:r>
        <w:rPr>
          <w:rFonts w:hint="eastAsia" w:eastAsia="黑体"/>
          <w:sz w:val="32"/>
          <w:szCs w:val="32"/>
        </w:rPr>
        <w:t>第二章  考  核</w:t>
      </w:r>
    </w:p>
    <w:p w14:paraId="1AF95BC1">
      <w:pPr>
        <w:snapToGrid w:val="0"/>
        <w:spacing w:line="560" w:lineRule="exact"/>
        <w:ind w:firstLine="640" w:firstLineChars="200"/>
        <w:rPr>
          <w:rFonts w:hint="eastAsia" w:eastAsia="仿宋_GB2312"/>
          <w:sz w:val="32"/>
          <w:szCs w:val="32"/>
        </w:rPr>
      </w:pPr>
      <w:r>
        <w:rPr>
          <w:rFonts w:hint="eastAsia" w:eastAsia="黑体"/>
          <w:sz w:val="32"/>
          <w:szCs w:val="32"/>
        </w:rPr>
        <w:t>第十一条</w:t>
      </w:r>
      <w:r>
        <w:rPr>
          <w:rFonts w:hint="eastAsia" w:eastAsia="仿宋_GB2312"/>
          <w:b/>
          <w:sz w:val="32"/>
          <w:szCs w:val="32"/>
        </w:rPr>
        <w:t xml:space="preserve">  </w:t>
      </w:r>
      <w:r>
        <w:rPr>
          <w:rFonts w:hint="eastAsia" w:eastAsia="仿宋_GB2312"/>
          <w:sz w:val="32"/>
          <w:szCs w:val="32"/>
        </w:rPr>
        <w:t>县水利部门负责对各乡镇（开发区）小型水库管理工作实施监督检查和考核，每年二次，分汛期和非汛期。</w:t>
      </w:r>
    </w:p>
    <w:p w14:paraId="65A12B78">
      <w:pPr>
        <w:snapToGrid w:val="0"/>
        <w:spacing w:line="560" w:lineRule="exact"/>
        <w:ind w:firstLine="640" w:firstLineChars="200"/>
        <w:rPr>
          <w:rFonts w:hint="eastAsia" w:eastAsia="仿宋_GB2312"/>
          <w:sz w:val="32"/>
          <w:szCs w:val="32"/>
        </w:rPr>
      </w:pPr>
      <w:r>
        <w:rPr>
          <w:rFonts w:hint="eastAsia" w:eastAsia="黑体"/>
          <w:sz w:val="32"/>
          <w:szCs w:val="32"/>
        </w:rPr>
        <w:t>第十二条</w:t>
      </w:r>
      <w:r>
        <w:rPr>
          <w:rFonts w:hint="eastAsia" w:eastAsia="仿宋_GB2312"/>
          <w:sz w:val="32"/>
          <w:szCs w:val="32"/>
        </w:rPr>
        <w:t xml:space="preserve">  考核方式和内容。考核采取现场检查、查阅资料、调查访谈等方式进行。考核内容包括责任主体、管护人员、管理制度、管理设施、工程实体、防汛与应急管理制度、安全管理与应急管理制度、工程巡查、信息报送、日常维修养护、资金使用管理等落实情况。</w:t>
      </w:r>
    </w:p>
    <w:p w14:paraId="2357D5DB">
      <w:pPr>
        <w:widowControl/>
        <w:adjustRightInd w:val="0"/>
        <w:snapToGrid w:val="0"/>
        <w:spacing w:line="560" w:lineRule="exact"/>
        <w:ind w:firstLine="640" w:firstLineChars="200"/>
        <w:rPr>
          <w:rFonts w:hint="eastAsia" w:eastAsia="仿宋_GB2312"/>
          <w:sz w:val="32"/>
          <w:szCs w:val="32"/>
        </w:rPr>
      </w:pPr>
      <w:r>
        <w:rPr>
          <w:rFonts w:hint="eastAsia" w:eastAsia="黑体"/>
          <w:sz w:val="32"/>
          <w:szCs w:val="32"/>
        </w:rPr>
        <w:t>第十三条</w:t>
      </w:r>
      <w:r>
        <w:rPr>
          <w:rFonts w:hint="eastAsia" w:eastAsia="仿宋_GB2312"/>
          <w:b/>
          <w:sz w:val="32"/>
          <w:szCs w:val="32"/>
        </w:rPr>
        <w:t xml:space="preserve">  </w:t>
      </w:r>
      <w:r>
        <w:rPr>
          <w:rFonts w:hint="eastAsia" w:eastAsia="仿宋_GB2312"/>
          <w:sz w:val="32"/>
          <w:szCs w:val="32"/>
        </w:rPr>
        <w:t>考核程序与办法。</w:t>
      </w:r>
    </w:p>
    <w:p w14:paraId="1650D612">
      <w:pPr>
        <w:widowControl/>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（一）乡镇（开发区）自评。乡镇（开发区）每年要对辖区小型水库组织考核，填写考核评分细则表（附件6），提出自查自评意见汇总后，于11月底前报送至县水利部门，县水利部门对考评结果进行抽查复核。</w:t>
      </w:r>
    </w:p>
    <w:p w14:paraId="20154010">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sz w:val="32"/>
          <w:szCs w:val="32"/>
        </w:rPr>
        <w:t>（二）县级考核。</w:t>
      </w:r>
      <w:r>
        <w:rPr>
          <w:rFonts w:hint="eastAsia" w:eastAsia="仿宋_GB2312" w:cs="宋体"/>
          <w:kern w:val="0"/>
          <w:sz w:val="32"/>
          <w:szCs w:val="32"/>
        </w:rPr>
        <w:t>县水利部门每年组织对所有小型水库工程进行考核（普查或抽查），</w:t>
      </w:r>
      <w:r>
        <w:rPr>
          <w:rFonts w:hint="eastAsia" w:eastAsia="仿宋_GB2312"/>
          <w:sz w:val="32"/>
          <w:szCs w:val="32"/>
        </w:rPr>
        <w:t>考核执行《金寨县小型水库管考核考核评分细则》（附件6），每座评分总分100分，汛期和非汛期考核各占总分值50%，各乡镇（开发区）分值为属地各水库平均分。年度考评综合得分90 分（含）以上为优秀，90-75分（含）为合格，75分以下为不合格。</w:t>
      </w:r>
    </w:p>
    <w:p w14:paraId="32B9CA66">
      <w:pPr>
        <w:spacing w:line="560" w:lineRule="exact"/>
        <w:ind w:firstLine="640" w:firstLineChars="200"/>
        <w:jc w:val="left"/>
        <w:rPr>
          <w:rFonts w:hint="eastAsia" w:eastAsia="仿宋_GB2312" w:cs="宋体"/>
          <w:kern w:val="0"/>
          <w:sz w:val="32"/>
          <w:szCs w:val="32"/>
        </w:rPr>
      </w:pPr>
      <w:r>
        <w:rPr>
          <w:rFonts w:hint="eastAsia" w:eastAsia="仿宋_GB2312"/>
          <w:sz w:val="32"/>
          <w:szCs w:val="32"/>
        </w:rPr>
        <w:t>（三）加减分。</w:t>
      </w:r>
      <w:r>
        <w:rPr>
          <w:rFonts w:hint="eastAsia" w:eastAsia="仿宋_GB2312" w:cs="宋体"/>
          <w:kern w:val="0"/>
          <w:sz w:val="32"/>
          <w:szCs w:val="32"/>
        </w:rPr>
        <w:t>乡镇所辖小型水库年度内被市级及以上主管部门检查或暗访，发现问题并给予通报批评的，扣5分/次/座，同时所辖乡镇（开发区）年度考核总分扣2分；被县级主管部门检查或暗访，发现问题并给予通报批评的，扣2分/次/座，同时所辖乡镇（开发区）年度考核总分扣1分。乡镇（开发区）年度内在水库运行管理或防汛工作中受到市级及以上或受到县级主管部门表彰的，对乡镇年度考核总分分别加3分或2分。</w:t>
      </w:r>
    </w:p>
    <w:p w14:paraId="649F165A">
      <w:pPr>
        <w:spacing w:line="560" w:lineRule="exact"/>
        <w:ind w:firstLine="2400" w:firstLineChars="750"/>
        <w:rPr>
          <w:rFonts w:hint="eastAsia" w:eastAsia="黑体"/>
          <w:sz w:val="32"/>
          <w:szCs w:val="32"/>
        </w:rPr>
      </w:pPr>
      <w:r>
        <w:rPr>
          <w:rFonts w:hint="eastAsia" w:eastAsia="黑体"/>
          <w:sz w:val="32"/>
          <w:szCs w:val="32"/>
        </w:rPr>
        <w:t xml:space="preserve">第三章 资金使用及奖惩办法 </w:t>
      </w:r>
    </w:p>
    <w:p w14:paraId="07B367F8">
      <w:pPr>
        <w:spacing w:line="560" w:lineRule="exact"/>
        <w:ind w:firstLine="640" w:firstLineChars="200"/>
        <w:rPr>
          <w:rFonts w:hint="eastAsia" w:eastAsia="仿宋_GB2312"/>
          <w:sz w:val="32"/>
          <w:szCs w:val="32"/>
        </w:rPr>
      </w:pPr>
      <w:r>
        <w:rPr>
          <w:rFonts w:hint="eastAsia" w:eastAsia="黑体"/>
          <w:sz w:val="32"/>
          <w:szCs w:val="32"/>
        </w:rPr>
        <w:t>第十四条</w:t>
      </w:r>
      <w:r>
        <w:rPr>
          <w:rFonts w:hint="eastAsia" w:eastAsia="仿宋_GB2312"/>
          <w:bCs/>
          <w:sz w:val="32"/>
          <w:szCs w:val="32"/>
        </w:rPr>
        <w:t xml:space="preserve">  </w:t>
      </w:r>
      <w:r>
        <w:rPr>
          <w:rFonts w:hint="eastAsia" w:eastAsia="仿宋_GB2312"/>
          <w:sz w:val="32"/>
          <w:szCs w:val="32"/>
        </w:rPr>
        <w:t>全县每年筹措和落实不低于200万元的管护经费（包括巡查管护人员补贴、工程维修养护等），用于对公益性小型水库管护经费、对兼有公益性小型水库管护的补助和对乡镇(开发区)小型水库管理工作的奖励等。</w:t>
      </w:r>
    </w:p>
    <w:p w14:paraId="4C0A9523">
      <w:pPr>
        <w:spacing w:line="560" w:lineRule="exact"/>
        <w:ind w:firstLine="640" w:firstLineChars="200"/>
        <w:rPr>
          <w:rFonts w:hint="eastAsia" w:eastAsia="仿宋_GB2312" w:cs="仿宋"/>
          <w:sz w:val="32"/>
          <w:szCs w:val="32"/>
        </w:rPr>
      </w:pPr>
      <w:r>
        <w:rPr>
          <w:rFonts w:hint="eastAsia" w:eastAsia="仿宋_GB2312" w:cs="仿宋"/>
          <w:sz w:val="32"/>
          <w:szCs w:val="32"/>
        </w:rPr>
        <w:t>公益性小型水库管护人员补贴按照小（一）型水库8000元/人/年、小（二）型水库6000元/人/年标准补助,乡镇负责管护人员人身意外伤害险及防护装备的购置；小型水库维修养护经费按照小（一）型水库12000元/座/年、小（二）型水库10000元/座/年基本标准确定。</w:t>
      </w:r>
    </w:p>
    <w:p w14:paraId="694A9D9C">
      <w:pPr>
        <w:spacing w:line="560" w:lineRule="exact"/>
        <w:ind w:firstLine="640" w:firstLineChars="200"/>
        <w:rPr>
          <w:rFonts w:hint="eastAsia" w:eastAsia="仿宋_GB2312" w:cs="仿宋"/>
          <w:sz w:val="32"/>
          <w:szCs w:val="32"/>
        </w:rPr>
      </w:pPr>
      <w:r>
        <w:rPr>
          <w:rFonts w:hint="eastAsia" w:eastAsia="仿宋_GB2312" w:cs="仿宋"/>
          <w:sz w:val="32"/>
          <w:szCs w:val="32"/>
        </w:rPr>
        <w:t>经营性</w:t>
      </w:r>
      <w:r>
        <w:rPr>
          <w:rFonts w:eastAsia="仿宋_GB2312" w:cs="仿宋"/>
          <w:sz w:val="32"/>
          <w:szCs w:val="32"/>
        </w:rPr>
        <w:t>小型水库</w:t>
      </w:r>
      <w:r>
        <w:rPr>
          <w:rFonts w:hint="eastAsia" w:eastAsia="仿宋_GB2312" w:cs="仿宋"/>
          <w:sz w:val="32"/>
          <w:szCs w:val="32"/>
        </w:rPr>
        <w:t>单位自筹资金，不低于公益性小型水库的管护标准，统一纳入全县小型水库的管理，建立专门</w:t>
      </w:r>
      <w:r>
        <w:rPr>
          <w:rFonts w:hint="eastAsia" w:eastAsia="仿宋_GB2312" w:cs="仿宋"/>
          <w:sz w:val="32"/>
          <w:szCs w:val="32"/>
          <w:lang w:val="en-US" w:eastAsia="zh-CN"/>
        </w:rPr>
        <w:t>账</w:t>
      </w:r>
      <w:r>
        <w:rPr>
          <w:rFonts w:hint="eastAsia" w:eastAsia="仿宋_GB2312" w:cs="仿宋"/>
          <w:sz w:val="32"/>
          <w:szCs w:val="32"/>
        </w:rPr>
        <w:t>户，单独列支，接受行业主管部门和所属乡镇（开发区）监督检查和考核。对兼有公益性质的小型水库，年度管护考核合格的，经乡镇（开发区）、县水利部门认定当年发挥公益作用的可以给予适当补助，最高标准不超过同类公益性小型水库管护费用标准的50%。</w:t>
      </w:r>
    </w:p>
    <w:p w14:paraId="48FAD2E9">
      <w:pPr>
        <w:spacing w:line="560" w:lineRule="exact"/>
        <w:ind w:firstLine="630"/>
        <w:rPr>
          <w:rFonts w:hint="eastAsia" w:eastAsia="仿宋_GB2312" w:cs="仿宋"/>
          <w:sz w:val="32"/>
          <w:szCs w:val="32"/>
        </w:rPr>
      </w:pPr>
      <w:r>
        <w:rPr>
          <w:rFonts w:hint="eastAsia" w:eastAsia="仿宋_GB2312" w:cs="仿宋"/>
          <w:sz w:val="32"/>
          <w:szCs w:val="32"/>
        </w:rPr>
        <w:t>各乡镇（开发区）每年11月底前将下一年度管护人员名单和小型水库需维修管护的内容报送至县水利部门，县水利部门综合各小型水库考核情况，编制年度小型水库维修养护方案，报县政府核准后，下发全县小型水库管护资金计划。管护人员工资和对兼有公益性质水库的补助资金直接拨付至各乡镇（开发区）；维修养护资金实行打捆招标方式组织实施，结余资金实行滚动使用。</w:t>
      </w:r>
    </w:p>
    <w:p w14:paraId="24E7C628">
      <w:pPr>
        <w:spacing w:line="560" w:lineRule="exact"/>
        <w:ind w:firstLine="630"/>
        <w:rPr>
          <w:rFonts w:hint="eastAsia" w:eastAsia="仿宋_GB2312" w:cs="仿宋"/>
          <w:sz w:val="32"/>
          <w:szCs w:val="32"/>
        </w:rPr>
      </w:pPr>
      <w:r>
        <w:rPr>
          <w:rFonts w:hint="eastAsia" w:eastAsia="黑体"/>
          <w:sz w:val="32"/>
          <w:szCs w:val="32"/>
        </w:rPr>
        <w:t>第十五条</w:t>
      </w:r>
      <w:r>
        <w:rPr>
          <w:rFonts w:hint="eastAsia" w:eastAsia="仿宋_GB2312"/>
          <w:b/>
          <w:sz w:val="32"/>
          <w:szCs w:val="32"/>
        </w:rPr>
        <w:t xml:space="preserve"> </w:t>
      </w:r>
      <w:r>
        <w:rPr>
          <w:rFonts w:hint="eastAsia" w:eastAsia="仿宋_GB2312" w:cs="仿宋"/>
          <w:sz w:val="32"/>
          <w:szCs w:val="32"/>
        </w:rPr>
        <w:t xml:space="preserve"> 年度考核不合格的小型水库，除通报批评外，对公益性和兼有公益性的小型水库不再拨付养护和维修费用，由水库管理单位自筹，乡镇（开发区）督促执行。</w:t>
      </w:r>
    </w:p>
    <w:p w14:paraId="0330677C">
      <w:pPr>
        <w:spacing w:line="560" w:lineRule="exact"/>
        <w:ind w:firstLine="640" w:firstLineChars="200"/>
        <w:rPr>
          <w:rFonts w:hint="eastAsia" w:eastAsia="仿宋_GB2312" w:cs="仿宋"/>
          <w:sz w:val="32"/>
          <w:szCs w:val="32"/>
        </w:rPr>
      </w:pPr>
      <w:r>
        <w:rPr>
          <w:rFonts w:hint="eastAsia" w:eastAsia="黑体"/>
          <w:sz w:val="32"/>
          <w:szCs w:val="32"/>
        </w:rPr>
        <w:t>第十六条</w:t>
      </w:r>
      <w:r>
        <w:rPr>
          <w:rFonts w:hint="eastAsia" w:eastAsia="仿宋_GB2312" w:cs="仿宋"/>
          <w:sz w:val="32"/>
          <w:szCs w:val="32"/>
        </w:rPr>
        <w:t xml:space="preserve">  年度考核结果为前三名且为优秀的乡镇（开发区），除按标准拨付管护经费外，按照第一、二、三分别给予额外奖励3万元、2万元、1万元，奖励仅用于小型水库管护方面的支出；考核结果为合格等次以上的，按标准拨付管护经费；考核结果为不合格的，县政府给予通报批评，减少下一年度水利经费安排，并与乡镇年度水利综合考评结果挂钩。</w:t>
      </w:r>
    </w:p>
    <w:p w14:paraId="00928999">
      <w:pPr>
        <w:widowControl/>
        <w:adjustRightInd w:val="0"/>
        <w:snapToGrid w:val="0"/>
        <w:spacing w:line="600" w:lineRule="exact"/>
        <w:ind w:firstLine="640" w:firstLineChars="200"/>
        <w:rPr>
          <w:rFonts w:hint="eastAsia" w:eastAsia="仿宋_GB2312" w:cs="仿宋"/>
          <w:sz w:val="32"/>
          <w:szCs w:val="32"/>
        </w:rPr>
      </w:pPr>
      <w:r>
        <w:rPr>
          <w:rFonts w:hint="eastAsia" w:eastAsia="黑体"/>
          <w:sz w:val="32"/>
          <w:szCs w:val="32"/>
        </w:rPr>
        <w:t>第十七条</w:t>
      </w:r>
      <w:r>
        <w:rPr>
          <w:rFonts w:hint="eastAsia" w:eastAsia="仿宋_GB2312"/>
          <w:b/>
          <w:sz w:val="32"/>
          <w:szCs w:val="32"/>
        </w:rPr>
        <w:t xml:space="preserve">  </w:t>
      </w:r>
      <w:r>
        <w:rPr>
          <w:rFonts w:hint="eastAsia" w:eastAsia="仿宋_GB2312" w:cs="仿宋"/>
          <w:sz w:val="32"/>
          <w:szCs w:val="32"/>
        </w:rPr>
        <w:t>各水库管理工作</w:t>
      </w:r>
      <w:r>
        <w:rPr>
          <w:rFonts w:hint="eastAsia" w:eastAsia="仿宋_GB2312"/>
          <w:bCs/>
          <w:sz w:val="32"/>
          <w:szCs w:val="32"/>
        </w:rPr>
        <w:t>因</w:t>
      </w:r>
      <w:r>
        <w:rPr>
          <w:rFonts w:hint="eastAsia" w:eastAsia="仿宋_GB2312" w:cs="宋体"/>
          <w:kern w:val="0"/>
          <w:sz w:val="32"/>
          <w:szCs w:val="32"/>
        </w:rPr>
        <w:t>监管不力，滥用职权，玩忽职守，导致严重后果的，将追究其相关责任；因相关责任人不到位，导致水库发生险情、造成严重后果的，</w:t>
      </w:r>
      <w:r>
        <w:rPr>
          <w:rFonts w:hint="eastAsia" w:eastAsia="仿宋_GB2312" w:cs="仿宋"/>
          <w:sz w:val="32"/>
          <w:szCs w:val="32"/>
        </w:rPr>
        <w:t>考核结果直接定为不合格，并依照相关法律追究相关责任人的责任。</w:t>
      </w:r>
    </w:p>
    <w:p w14:paraId="2EADFE19">
      <w:pPr>
        <w:snapToGrid w:val="0"/>
        <w:spacing w:line="560" w:lineRule="exact"/>
        <w:ind w:firstLine="640" w:firstLineChars="200"/>
        <w:rPr>
          <w:rFonts w:hint="eastAsia" w:eastAsia="仿宋_GB2312"/>
          <w:sz w:val="32"/>
          <w:szCs w:val="32"/>
        </w:rPr>
      </w:pPr>
      <w:r>
        <w:rPr>
          <w:rFonts w:hint="eastAsia" w:eastAsia="黑体"/>
          <w:sz w:val="32"/>
          <w:szCs w:val="32"/>
        </w:rPr>
        <w:t>第十八条</w:t>
      </w:r>
      <w:r>
        <w:rPr>
          <w:rFonts w:hint="eastAsia" w:eastAsia="仿宋_GB2312"/>
          <w:b/>
          <w:sz w:val="32"/>
          <w:szCs w:val="32"/>
        </w:rPr>
        <w:t xml:space="preserve">  </w:t>
      </w:r>
      <w:r>
        <w:rPr>
          <w:rFonts w:hint="eastAsia" w:eastAsia="仿宋_GB2312"/>
          <w:sz w:val="32"/>
          <w:szCs w:val="32"/>
        </w:rPr>
        <w:t>本办法由金寨县水利局负责解释、修订。</w:t>
      </w:r>
    </w:p>
    <w:p w14:paraId="7D2337A4">
      <w:pPr>
        <w:snapToGrid w:val="0"/>
        <w:spacing w:line="560" w:lineRule="exact"/>
        <w:ind w:firstLine="640" w:firstLineChars="200"/>
        <w:rPr>
          <w:rFonts w:hint="eastAsia" w:eastAsia="仿宋_GB2312"/>
          <w:sz w:val="24"/>
        </w:rPr>
      </w:pPr>
      <w:r>
        <w:rPr>
          <w:rFonts w:hint="eastAsia" w:eastAsia="黑体"/>
          <w:sz w:val="32"/>
          <w:szCs w:val="32"/>
        </w:rPr>
        <w:t>第十九条</w:t>
      </w:r>
      <w:r>
        <w:rPr>
          <w:rFonts w:hint="eastAsia" w:eastAsia="仿宋_GB2312"/>
          <w:b/>
          <w:sz w:val="32"/>
          <w:szCs w:val="32"/>
        </w:rPr>
        <w:t xml:space="preserve"> </w:t>
      </w:r>
      <w:r>
        <w:rPr>
          <w:rFonts w:hint="eastAsia" w:eastAsia="仿宋_GB2312"/>
          <w:sz w:val="32"/>
          <w:szCs w:val="32"/>
        </w:rPr>
        <w:t xml:space="preserve"> 本办法自发布之日起施行。</w:t>
      </w:r>
    </w:p>
    <w:p w14:paraId="2A9E7783">
      <w:pPr>
        <w:widowControl/>
        <w:adjustRightInd w:val="0"/>
        <w:snapToGrid w:val="0"/>
        <w:spacing w:line="560" w:lineRule="exact"/>
        <w:ind w:firstLine="640" w:firstLineChars="200"/>
        <w:rPr>
          <w:rFonts w:hint="eastAsia" w:eastAsia="仿宋_GB2312" w:cs="宋体"/>
          <w:kern w:val="0"/>
          <w:sz w:val="32"/>
          <w:szCs w:val="32"/>
        </w:rPr>
      </w:pPr>
    </w:p>
    <w:p w14:paraId="65654390">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附件：1、金寨县小型水库管护员聘用登记表</w:t>
      </w:r>
    </w:p>
    <w:p w14:paraId="51CA9963">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 xml:space="preserve">      2、金寨县小型水库三级责任人与专（兼）职</w:t>
      </w:r>
    </w:p>
    <w:p w14:paraId="2F91F7DA">
      <w:pPr>
        <w:widowControl/>
        <w:adjustRightInd w:val="0"/>
        <w:snapToGrid w:val="0"/>
        <w:spacing w:line="560" w:lineRule="exact"/>
        <w:ind w:firstLine="2080" w:firstLineChars="650"/>
        <w:rPr>
          <w:rFonts w:hint="eastAsia" w:eastAsia="仿宋_GB2312" w:cs="宋体"/>
          <w:kern w:val="0"/>
          <w:sz w:val="32"/>
          <w:szCs w:val="32"/>
        </w:rPr>
      </w:pPr>
      <w:r>
        <w:rPr>
          <w:rFonts w:hint="eastAsia" w:eastAsia="仿宋_GB2312" w:cs="宋体"/>
          <w:kern w:val="0"/>
          <w:sz w:val="32"/>
          <w:szCs w:val="32"/>
        </w:rPr>
        <w:t>管护人员名单</w:t>
      </w:r>
    </w:p>
    <w:p w14:paraId="34B94A7E">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 xml:space="preserve">      3、金寨县小型水库管护员上岗证</w:t>
      </w:r>
    </w:p>
    <w:p w14:paraId="2E36735B">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 xml:space="preserve">      4、金寨县小型水库管护责任书</w:t>
      </w:r>
    </w:p>
    <w:p w14:paraId="602CA2B5">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 xml:space="preserve">      5、金寨县小型水库巡视检查记录表</w:t>
      </w:r>
    </w:p>
    <w:p w14:paraId="48D6B452">
      <w:pPr>
        <w:widowControl/>
        <w:adjustRightInd w:val="0"/>
        <w:snapToGrid w:val="0"/>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 xml:space="preserve">      6、金寨县小型水库管理考核评分细则</w:t>
      </w:r>
    </w:p>
    <w:p w14:paraId="6F6FEE50">
      <w:pPr>
        <w:widowControl/>
        <w:snapToGrid w:val="0"/>
        <w:spacing w:line="300" w:lineRule="auto"/>
        <w:ind w:firstLine="360"/>
        <w:rPr>
          <w:rFonts w:hint="eastAsia" w:eastAsia="仿宋" w:cs="宋体"/>
          <w:kern w:val="0"/>
          <w:sz w:val="24"/>
        </w:rPr>
      </w:pPr>
    </w:p>
    <w:p w14:paraId="40277949">
      <w:pPr>
        <w:widowControl/>
        <w:snapToGrid w:val="0"/>
        <w:spacing w:line="300" w:lineRule="auto"/>
        <w:ind w:firstLine="360"/>
        <w:rPr>
          <w:rFonts w:hint="eastAsia" w:eastAsia="仿宋" w:cs="宋体"/>
          <w:kern w:val="0"/>
          <w:sz w:val="24"/>
        </w:rPr>
      </w:pPr>
    </w:p>
    <w:p w14:paraId="33FF288E">
      <w:pPr>
        <w:widowControl/>
        <w:snapToGrid w:val="0"/>
        <w:spacing w:line="300" w:lineRule="auto"/>
        <w:ind w:firstLine="360"/>
        <w:rPr>
          <w:rFonts w:hint="eastAsia" w:eastAsia="仿宋" w:cs="宋体"/>
          <w:kern w:val="0"/>
          <w:sz w:val="24"/>
        </w:rPr>
      </w:pPr>
    </w:p>
    <w:p w14:paraId="3BB78306">
      <w:pPr>
        <w:widowControl/>
        <w:snapToGrid w:val="0"/>
        <w:spacing w:line="300" w:lineRule="auto"/>
        <w:ind w:firstLine="360"/>
        <w:rPr>
          <w:rFonts w:hint="eastAsia" w:eastAsia="仿宋" w:cs="宋体"/>
          <w:kern w:val="0"/>
          <w:sz w:val="24"/>
        </w:rPr>
      </w:pPr>
    </w:p>
    <w:p w14:paraId="171D6BF0">
      <w:pPr>
        <w:widowControl/>
        <w:snapToGrid w:val="0"/>
        <w:spacing w:line="300" w:lineRule="auto"/>
        <w:ind w:firstLine="360"/>
        <w:rPr>
          <w:rFonts w:hint="eastAsia" w:eastAsia="仿宋" w:cs="宋体"/>
          <w:kern w:val="0"/>
          <w:sz w:val="24"/>
        </w:rPr>
      </w:pPr>
    </w:p>
    <w:p w14:paraId="7B6CF14E">
      <w:pPr>
        <w:widowControl/>
        <w:snapToGrid w:val="0"/>
        <w:spacing w:line="300" w:lineRule="auto"/>
        <w:ind w:firstLine="360"/>
        <w:rPr>
          <w:rFonts w:hint="eastAsia" w:eastAsia="仿宋" w:cs="宋体"/>
          <w:kern w:val="0"/>
          <w:sz w:val="24"/>
        </w:rPr>
      </w:pPr>
    </w:p>
    <w:p w14:paraId="099E2ECA">
      <w:pPr>
        <w:widowControl/>
        <w:snapToGrid w:val="0"/>
        <w:spacing w:line="300" w:lineRule="auto"/>
        <w:rPr>
          <w:rFonts w:hint="eastAsia" w:cs="宋体"/>
          <w:b/>
          <w:kern w:val="0"/>
          <w:sz w:val="36"/>
          <w:szCs w:val="36"/>
        </w:rPr>
      </w:pPr>
      <w:r>
        <w:rPr>
          <w:rFonts w:eastAsia="仿宋" w:cs="宋体"/>
          <w:kern w:val="0"/>
          <w:sz w:val="24"/>
        </w:rPr>
        <w:br w:type="page"/>
      </w:r>
      <w:r>
        <w:rPr>
          <w:rFonts w:hint="eastAsia" w:ascii="黑体" w:eastAsia="黑体" w:cs="宋体"/>
          <w:kern w:val="0"/>
          <w:sz w:val="32"/>
          <w:szCs w:val="32"/>
        </w:rPr>
        <w:t>附件1：</w:t>
      </w:r>
    </w:p>
    <w:p w14:paraId="4CA388DB">
      <w:pPr>
        <w:widowControl/>
        <w:snapToGrid w:val="0"/>
        <w:spacing w:line="300" w:lineRule="auto"/>
        <w:jc w:val="center"/>
        <w:rPr>
          <w:rFonts w:hint="eastAsia" w:eastAsia="方正小标宋简体" w:cs="宋体"/>
          <w:kern w:val="0"/>
          <w:sz w:val="36"/>
          <w:szCs w:val="36"/>
        </w:rPr>
      </w:pPr>
      <w:r>
        <w:rPr>
          <w:rFonts w:hint="eastAsia" w:eastAsia="方正小标宋简体" w:cs="宋体"/>
          <w:kern w:val="0"/>
          <w:sz w:val="36"/>
          <w:szCs w:val="36"/>
        </w:rPr>
        <w:t>金寨县小型水库管护员聘用登记表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36"/>
        <w:gridCol w:w="1595"/>
        <w:gridCol w:w="1346"/>
        <w:gridCol w:w="1234"/>
        <w:gridCol w:w="1767"/>
      </w:tblGrid>
      <w:tr w14:paraId="666D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35" w:type="dxa"/>
            <w:tcBorders>
              <w:top w:val="single" w:color="auto" w:sz="4" w:space="0"/>
              <w:left w:val="single" w:color="auto" w:sz="4" w:space="0"/>
              <w:bottom w:val="single" w:color="auto" w:sz="4" w:space="0"/>
              <w:right w:val="single" w:color="auto" w:sz="4" w:space="0"/>
            </w:tcBorders>
            <w:noWrap w:val="0"/>
            <w:vAlign w:val="center"/>
          </w:tcPr>
          <w:p w14:paraId="64ABA343">
            <w:pPr>
              <w:widowControl/>
              <w:spacing w:line="300" w:lineRule="auto"/>
              <w:jc w:val="center"/>
              <w:rPr>
                <w:rFonts w:hint="eastAsia" w:cs="宋体"/>
                <w:kern w:val="0"/>
                <w:sz w:val="24"/>
              </w:rPr>
            </w:pPr>
            <w:r>
              <w:rPr>
                <w:rFonts w:hint="eastAsia" w:cs="宋体"/>
                <w:kern w:val="0"/>
                <w:sz w:val="24"/>
              </w:rPr>
              <w:t>水库名称</w:t>
            </w:r>
          </w:p>
        </w:tc>
        <w:tc>
          <w:tcPr>
            <w:tcW w:w="3131" w:type="dxa"/>
            <w:gridSpan w:val="2"/>
            <w:tcBorders>
              <w:top w:val="single" w:color="auto" w:sz="4" w:space="0"/>
              <w:left w:val="single" w:color="auto" w:sz="4" w:space="0"/>
              <w:bottom w:val="single" w:color="auto" w:sz="4" w:space="0"/>
              <w:right w:val="single" w:color="auto" w:sz="4" w:space="0"/>
            </w:tcBorders>
            <w:noWrap w:val="0"/>
            <w:vAlign w:val="center"/>
          </w:tcPr>
          <w:p w14:paraId="3D46D062">
            <w:pPr>
              <w:widowControl/>
              <w:spacing w:line="700" w:lineRule="exact"/>
              <w:jc w:val="center"/>
              <w:rPr>
                <w:rFonts w:hint="eastAsia" w:cs="宋体"/>
                <w:kern w:val="0"/>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006BD29">
            <w:pPr>
              <w:widowControl/>
              <w:spacing w:line="300" w:lineRule="auto"/>
              <w:jc w:val="center"/>
              <w:rPr>
                <w:rFonts w:hint="eastAsia" w:cs="宋体"/>
                <w:kern w:val="0"/>
                <w:sz w:val="24"/>
              </w:rPr>
            </w:pPr>
            <w:r>
              <w:rPr>
                <w:rFonts w:hint="eastAsia" w:cs="宋体"/>
                <w:kern w:val="0"/>
                <w:sz w:val="24"/>
              </w:rPr>
              <w:t>总库容</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D2695BB">
            <w:pPr>
              <w:widowControl/>
              <w:spacing w:line="700" w:lineRule="exact"/>
              <w:jc w:val="center"/>
              <w:rPr>
                <w:rFonts w:hint="eastAsia" w:cs="宋体"/>
                <w:kern w:val="0"/>
                <w:sz w:val="24"/>
              </w:rPr>
            </w:pPr>
          </w:p>
        </w:tc>
        <w:tc>
          <w:tcPr>
            <w:tcW w:w="1767" w:type="dxa"/>
            <w:vMerge w:val="restart"/>
            <w:tcBorders>
              <w:top w:val="single" w:color="auto" w:sz="4" w:space="0"/>
              <w:left w:val="single" w:color="auto" w:sz="4" w:space="0"/>
              <w:bottom w:val="single" w:color="auto" w:sz="4" w:space="0"/>
              <w:right w:val="single" w:color="auto" w:sz="4" w:space="0"/>
            </w:tcBorders>
            <w:noWrap w:val="0"/>
            <w:vAlign w:val="center"/>
          </w:tcPr>
          <w:p w14:paraId="083320CB">
            <w:pPr>
              <w:widowControl/>
              <w:spacing w:line="300" w:lineRule="auto"/>
              <w:ind w:firstLine="240" w:firstLineChars="100"/>
              <w:jc w:val="center"/>
              <w:rPr>
                <w:rFonts w:hint="eastAsia" w:cs="宋体"/>
                <w:kern w:val="0"/>
                <w:sz w:val="24"/>
              </w:rPr>
            </w:pPr>
            <w:r>
              <w:rPr>
                <w:rFonts w:hint="eastAsia" w:cs="宋体"/>
                <w:kern w:val="0"/>
                <w:sz w:val="24"/>
              </w:rPr>
              <w:t>照片</w:t>
            </w:r>
          </w:p>
        </w:tc>
      </w:tr>
      <w:tr w14:paraId="7761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14:paraId="6AA24CD4">
            <w:pPr>
              <w:widowControl/>
              <w:spacing w:line="700" w:lineRule="exact"/>
              <w:jc w:val="center"/>
              <w:rPr>
                <w:rFonts w:hint="eastAsia" w:cs="宋体"/>
                <w:kern w:val="0"/>
                <w:sz w:val="24"/>
              </w:rPr>
            </w:pPr>
            <w:r>
              <w:rPr>
                <w:rFonts w:hint="eastAsia" w:cs="宋体"/>
                <w:kern w:val="0"/>
                <w:sz w:val="24"/>
              </w:rPr>
              <w:t>管护员基本情况</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CE8F0DC">
            <w:pPr>
              <w:widowControl/>
              <w:spacing w:line="300" w:lineRule="auto"/>
              <w:jc w:val="center"/>
              <w:rPr>
                <w:rFonts w:hint="eastAsia" w:cs="宋体"/>
                <w:kern w:val="0"/>
                <w:sz w:val="24"/>
              </w:rPr>
            </w:pPr>
            <w:r>
              <w:rPr>
                <w:rFonts w:hint="eastAsia" w:cs="宋体"/>
                <w:kern w:val="0"/>
                <w:sz w:val="24"/>
              </w:rPr>
              <w:t>姓    名</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A04EF78">
            <w:pPr>
              <w:widowControl/>
              <w:spacing w:line="700" w:lineRule="exact"/>
              <w:jc w:val="center"/>
              <w:rPr>
                <w:rFonts w:hint="eastAsia" w:cs="宋体"/>
                <w:kern w:val="0"/>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265D62E">
            <w:pPr>
              <w:widowControl/>
              <w:spacing w:line="300" w:lineRule="auto"/>
              <w:jc w:val="center"/>
              <w:rPr>
                <w:rFonts w:hint="eastAsia" w:cs="宋体"/>
                <w:kern w:val="0"/>
                <w:sz w:val="24"/>
              </w:rPr>
            </w:pPr>
            <w:r>
              <w:rPr>
                <w:rFonts w:hint="eastAsia" w:cs="宋体"/>
                <w:kern w:val="0"/>
                <w:sz w:val="24"/>
              </w:rPr>
              <w:t>出生地</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BA0A94F">
            <w:pPr>
              <w:widowControl/>
              <w:spacing w:line="700" w:lineRule="exact"/>
              <w:jc w:val="center"/>
              <w:rPr>
                <w:rFonts w:hint="eastAsia" w:cs="宋体"/>
                <w:kern w:val="0"/>
                <w:sz w:val="24"/>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6F569AB6">
            <w:pPr>
              <w:widowControl/>
              <w:spacing w:line="300" w:lineRule="auto"/>
              <w:jc w:val="center"/>
              <w:rPr>
                <w:rFonts w:hint="eastAsia" w:cs="宋体"/>
                <w:kern w:val="0"/>
                <w:sz w:val="24"/>
              </w:rPr>
            </w:pPr>
          </w:p>
        </w:tc>
      </w:tr>
      <w:tr w14:paraId="68C7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688FF242">
            <w:pPr>
              <w:widowControl/>
              <w:spacing w:line="700" w:lineRule="exact"/>
              <w:jc w:val="center"/>
              <w:rPr>
                <w:rFonts w:hint="eastAsia" w:cs="宋体"/>
                <w:kern w:val="0"/>
                <w:sz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89A3A66">
            <w:pPr>
              <w:widowControl/>
              <w:spacing w:line="300" w:lineRule="auto"/>
              <w:jc w:val="center"/>
              <w:rPr>
                <w:rFonts w:hint="eastAsia" w:cs="宋体"/>
                <w:kern w:val="0"/>
                <w:sz w:val="24"/>
              </w:rPr>
            </w:pPr>
            <w:r>
              <w:rPr>
                <w:rFonts w:hint="eastAsia" w:cs="宋体"/>
                <w:kern w:val="0"/>
                <w:sz w:val="24"/>
              </w:rPr>
              <w:t>出生年月</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BE8CC17">
            <w:pPr>
              <w:widowControl/>
              <w:spacing w:line="700" w:lineRule="exact"/>
              <w:jc w:val="center"/>
              <w:rPr>
                <w:rFonts w:hint="eastAsia" w:cs="宋体"/>
                <w:kern w:val="0"/>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6B696FF">
            <w:pPr>
              <w:widowControl/>
              <w:spacing w:line="300" w:lineRule="auto"/>
              <w:jc w:val="center"/>
              <w:rPr>
                <w:rFonts w:hint="eastAsia" w:cs="宋体"/>
                <w:kern w:val="0"/>
                <w:sz w:val="24"/>
              </w:rPr>
            </w:pPr>
            <w:r>
              <w:rPr>
                <w:rFonts w:hint="eastAsia" w:cs="宋体"/>
                <w:kern w:val="0"/>
                <w:sz w:val="24"/>
              </w:rPr>
              <w:t>文化程度</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0BF311D">
            <w:pPr>
              <w:widowControl/>
              <w:spacing w:line="700" w:lineRule="exact"/>
              <w:jc w:val="center"/>
              <w:rPr>
                <w:rFonts w:hint="eastAsia" w:cs="宋体"/>
                <w:kern w:val="0"/>
                <w:sz w:val="24"/>
              </w:rPr>
            </w:pPr>
          </w:p>
        </w:tc>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4881F401">
            <w:pPr>
              <w:widowControl/>
              <w:spacing w:line="300" w:lineRule="auto"/>
              <w:jc w:val="center"/>
              <w:rPr>
                <w:rFonts w:hint="eastAsia" w:cs="宋体"/>
                <w:kern w:val="0"/>
                <w:sz w:val="24"/>
              </w:rPr>
            </w:pPr>
          </w:p>
        </w:tc>
      </w:tr>
      <w:tr w14:paraId="4211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28D94CC4">
            <w:pPr>
              <w:widowControl/>
              <w:spacing w:line="300" w:lineRule="auto"/>
              <w:jc w:val="center"/>
              <w:rPr>
                <w:rFonts w:hint="eastAsia" w:cs="宋体"/>
                <w:kern w:val="0"/>
                <w:sz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0EC632F">
            <w:pPr>
              <w:widowControl/>
              <w:spacing w:line="300" w:lineRule="auto"/>
              <w:jc w:val="center"/>
              <w:rPr>
                <w:rFonts w:hint="eastAsia" w:cs="宋体"/>
                <w:kern w:val="0"/>
                <w:sz w:val="24"/>
              </w:rPr>
            </w:pPr>
            <w:r>
              <w:rPr>
                <w:rFonts w:hint="eastAsia" w:cs="宋体"/>
                <w:kern w:val="0"/>
                <w:sz w:val="24"/>
              </w:rPr>
              <w:t>政治面貌</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98ADC3D">
            <w:pPr>
              <w:widowControl/>
              <w:spacing w:line="300" w:lineRule="auto"/>
              <w:jc w:val="center"/>
              <w:rPr>
                <w:rFonts w:hint="eastAsia" w:cs="宋体"/>
                <w:kern w:val="0"/>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44065D0">
            <w:pPr>
              <w:widowControl/>
              <w:spacing w:line="300" w:lineRule="auto"/>
              <w:jc w:val="center"/>
              <w:rPr>
                <w:rFonts w:hint="eastAsia" w:cs="宋体"/>
                <w:kern w:val="0"/>
                <w:sz w:val="24"/>
              </w:rPr>
            </w:pPr>
            <w:r>
              <w:rPr>
                <w:rFonts w:hint="eastAsia" w:cs="宋体"/>
                <w:kern w:val="0"/>
                <w:sz w:val="24"/>
              </w:rPr>
              <w:t>身份证号</w:t>
            </w:r>
          </w:p>
        </w:tc>
        <w:tc>
          <w:tcPr>
            <w:tcW w:w="3001" w:type="dxa"/>
            <w:gridSpan w:val="2"/>
            <w:tcBorders>
              <w:top w:val="single" w:color="auto" w:sz="4" w:space="0"/>
              <w:left w:val="single" w:color="auto" w:sz="4" w:space="0"/>
              <w:bottom w:val="single" w:color="auto" w:sz="4" w:space="0"/>
              <w:right w:val="single" w:color="auto" w:sz="4" w:space="0"/>
            </w:tcBorders>
            <w:noWrap w:val="0"/>
            <w:vAlign w:val="center"/>
          </w:tcPr>
          <w:p w14:paraId="3408746D">
            <w:pPr>
              <w:widowControl/>
              <w:spacing w:line="300" w:lineRule="auto"/>
              <w:jc w:val="center"/>
              <w:rPr>
                <w:rFonts w:hint="eastAsia" w:cs="宋体"/>
                <w:kern w:val="0"/>
                <w:sz w:val="24"/>
              </w:rPr>
            </w:pPr>
          </w:p>
        </w:tc>
      </w:tr>
      <w:tr w14:paraId="2BE5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0E0CFB48">
            <w:pPr>
              <w:widowControl/>
              <w:spacing w:line="300" w:lineRule="auto"/>
              <w:jc w:val="center"/>
              <w:rPr>
                <w:rFonts w:hint="eastAsia" w:cs="宋体"/>
                <w:kern w:val="0"/>
                <w:sz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2767D04">
            <w:pPr>
              <w:widowControl/>
              <w:spacing w:line="300" w:lineRule="auto"/>
              <w:jc w:val="center"/>
              <w:rPr>
                <w:rFonts w:hint="eastAsia" w:cs="宋体"/>
                <w:kern w:val="0"/>
                <w:sz w:val="24"/>
              </w:rPr>
            </w:pPr>
            <w:r>
              <w:rPr>
                <w:rFonts w:hint="eastAsia" w:cs="宋体"/>
                <w:kern w:val="0"/>
                <w:sz w:val="24"/>
              </w:rPr>
              <w:t>固定电话</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00C7180">
            <w:pPr>
              <w:widowControl/>
              <w:spacing w:line="300" w:lineRule="auto"/>
              <w:jc w:val="center"/>
              <w:rPr>
                <w:rFonts w:hint="eastAsia" w:cs="宋体"/>
                <w:kern w:val="0"/>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B82FEC7">
            <w:pPr>
              <w:widowControl/>
              <w:spacing w:line="300" w:lineRule="auto"/>
              <w:jc w:val="center"/>
              <w:rPr>
                <w:rFonts w:hint="eastAsia" w:cs="宋体"/>
                <w:kern w:val="0"/>
                <w:sz w:val="24"/>
              </w:rPr>
            </w:pPr>
            <w:r>
              <w:rPr>
                <w:rFonts w:hint="eastAsia" w:cs="宋体"/>
                <w:kern w:val="0"/>
                <w:sz w:val="24"/>
              </w:rPr>
              <w:t>手机号码</w:t>
            </w:r>
          </w:p>
        </w:tc>
        <w:tc>
          <w:tcPr>
            <w:tcW w:w="3001" w:type="dxa"/>
            <w:gridSpan w:val="2"/>
            <w:tcBorders>
              <w:top w:val="single" w:color="auto" w:sz="4" w:space="0"/>
              <w:left w:val="single" w:color="auto" w:sz="4" w:space="0"/>
              <w:bottom w:val="single" w:color="auto" w:sz="4" w:space="0"/>
              <w:right w:val="single" w:color="auto" w:sz="4" w:space="0"/>
            </w:tcBorders>
            <w:noWrap w:val="0"/>
            <w:vAlign w:val="center"/>
          </w:tcPr>
          <w:p w14:paraId="50151EDF">
            <w:pPr>
              <w:widowControl/>
              <w:spacing w:line="300" w:lineRule="auto"/>
              <w:jc w:val="center"/>
              <w:rPr>
                <w:rFonts w:hint="eastAsia" w:cs="宋体"/>
                <w:kern w:val="0"/>
                <w:sz w:val="24"/>
              </w:rPr>
            </w:pPr>
          </w:p>
        </w:tc>
      </w:tr>
      <w:tr w14:paraId="6ED5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220257C5">
            <w:pPr>
              <w:widowControl/>
              <w:spacing w:line="300" w:lineRule="auto"/>
              <w:jc w:val="center"/>
              <w:rPr>
                <w:rFonts w:hint="eastAsia" w:cs="宋体"/>
                <w:kern w:val="0"/>
                <w:sz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9DCDC99">
            <w:pPr>
              <w:widowControl/>
              <w:spacing w:line="300" w:lineRule="auto"/>
              <w:jc w:val="center"/>
              <w:rPr>
                <w:rFonts w:hint="eastAsia" w:cs="宋体"/>
                <w:kern w:val="0"/>
                <w:sz w:val="24"/>
              </w:rPr>
            </w:pPr>
            <w:r>
              <w:rPr>
                <w:rFonts w:hint="eastAsia" w:cs="宋体"/>
                <w:kern w:val="0"/>
                <w:sz w:val="24"/>
              </w:rPr>
              <w:t>详细住址</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BBBE8A8">
            <w:pPr>
              <w:widowControl/>
              <w:spacing w:line="300" w:lineRule="auto"/>
              <w:jc w:val="center"/>
              <w:rPr>
                <w:rFonts w:hint="eastAsia" w:cs="宋体"/>
                <w:kern w:val="0"/>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30F82DB">
            <w:pPr>
              <w:widowControl/>
              <w:spacing w:line="300" w:lineRule="auto"/>
              <w:jc w:val="center"/>
              <w:rPr>
                <w:rFonts w:hint="eastAsia" w:cs="宋体"/>
                <w:kern w:val="0"/>
                <w:sz w:val="24"/>
              </w:rPr>
            </w:pPr>
            <w:r>
              <w:rPr>
                <w:rFonts w:hint="eastAsia" w:cs="宋体"/>
                <w:kern w:val="0"/>
                <w:sz w:val="24"/>
              </w:rPr>
              <w:t>参加培训时间及合格情况</w:t>
            </w:r>
          </w:p>
        </w:tc>
        <w:tc>
          <w:tcPr>
            <w:tcW w:w="3001" w:type="dxa"/>
            <w:gridSpan w:val="2"/>
            <w:tcBorders>
              <w:top w:val="single" w:color="auto" w:sz="4" w:space="0"/>
              <w:left w:val="single" w:color="auto" w:sz="4" w:space="0"/>
              <w:bottom w:val="single" w:color="auto" w:sz="4" w:space="0"/>
              <w:right w:val="single" w:color="auto" w:sz="4" w:space="0"/>
            </w:tcBorders>
            <w:noWrap w:val="0"/>
            <w:vAlign w:val="center"/>
          </w:tcPr>
          <w:p w14:paraId="232096D7">
            <w:pPr>
              <w:widowControl/>
              <w:spacing w:line="300" w:lineRule="auto"/>
              <w:jc w:val="center"/>
              <w:rPr>
                <w:rFonts w:hint="eastAsia" w:cs="宋体"/>
                <w:kern w:val="0"/>
                <w:sz w:val="24"/>
              </w:rPr>
            </w:pPr>
          </w:p>
        </w:tc>
      </w:tr>
      <w:tr w14:paraId="552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435" w:type="dxa"/>
            <w:tcBorders>
              <w:top w:val="single" w:color="auto" w:sz="4" w:space="0"/>
              <w:left w:val="single" w:color="auto" w:sz="4" w:space="0"/>
              <w:bottom w:val="single" w:color="auto" w:sz="4" w:space="0"/>
              <w:right w:val="single" w:color="auto" w:sz="4" w:space="0"/>
            </w:tcBorders>
            <w:noWrap w:val="0"/>
            <w:vAlign w:val="center"/>
          </w:tcPr>
          <w:p w14:paraId="5AD643D5">
            <w:pPr>
              <w:widowControl/>
              <w:spacing w:line="300" w:lineRule="auto"/>
              <w:jc w:val="center"/>
              <w:rPr>
                <w:rFonts w:hint="eastAsia" w:cs="宋体"/>
                <w:kern w:val="0"/>
                <w:sz w:val="24"/>
              </w:rPr>
            </w:pPr>
            <w:r>
              <w:rPr>
                <w:rFonts w:hint="eastAsia" w:cs="宋体"/>
                <w:kern w:val="0"/>
                <w:sz w:val="24"/>
              </w:rPr>
              <w:t>主要</w:t>
            </w:r>
          </w:p>
          <w:p w14:paraId="2CF18ED3">
            <w:pPr>
              <w:widowControl/>
              <w:spacing w:line="300" w:lineRule="auto"/>
              <w:jc w:val="center"/>
              <w:rPr>
                <w:rFonts w:hint="eastAsia" w:cs="宋体"/>
                <w:kern w:val="0"/>
                <w:sz w:val="24"/>
              </w:rPr>
            </w:pPr>
            <w:r>
              <w:rPr>
                <w:rFonts w:hint="eastAsia" w:cs="宋体"/>
                <w:kern w:val="0"/>
                <w:sz w:val="24"/>
              </w:rPr>
              <w:t>工作</w:t>
            </w:r>
          </w:p>
          <w:p w14:paraId="2F4BD9FE">
            <w:pPr>
              <w:widowControl/>
              <w:spacing w:line="300" w:lineRule="auto"/>
              <w:jc w:val="center"/>
              <w:rPr>
                <w:rFonts w:hint="eastAsia" w:cs="宋体"/>
                <w:kern w:val="0"/>
                <w:sz w:val="24"/>
              </w:rPr>
            </w:pPr>
            <w:r>
              <w:rPr>
                <w:rFonts w:hint="eastAsia" w:cs="宋体"/>
                <w:kern w:val="0"/>
                <w:sz w:val="24"/>
              </w:rPr>
              <w:t>经历</w:t>
            </w:r>
          </w:p>
        </w:tc>
        <w:tc>
          <w:tcPr>
            <w:tcW w:w="7478" w:type="dxa"/>
            <w:gridSpan w:val="5"/>
            <w:tcBorders>
              <w:top w:val="single" w:color="auto" w:sz="4" w:space="0"/>
              <w:left w:val="single" w:color="auto" w:sz="4" w:space="0"/>
              <w:bottom w:val="single" w:color="auto" w:sz="4" w:space="0"/>
              <w:right w:val="single" w:color="auto" w:sz="4" w:space="0"/>
            </w:tcBorders>
            <w:noWrap w:val="0"/>
            <w:vAlign w:val="center"/>
          </w:tcPr>
          <w:p w14:paraId="69FF0B42">
            <w:pPr>
              <w:widowControl/>
              <w:spacing w:line="300" w:lineRule="auto"/>
              <w:jc w:val="center"/>
              <w:rPr>
                <w:rFonts w:hint="eastAsia" w:cs="宋体"/>
                <w:kern w:val="0"/>
                <w:sz w:val="24"/>
              </w:rPr>
            </w:pPr>
          </w:p>
          <w:p w14:paraId="39D50AFC">
            <w:pPr>
              <w:widowControl/>
              <w:spacing w:line="300" w:lineRule="auto"/>
              <w:jc w:val="center"/>
              <w:rPr>
                <w:rFonts w:hint="eastAsia" w:cs="宋体"/>
                <w:kern w:val="0"/>
                <w:sz w:val="24"/>
              </w:rPr>
            </w:pPr>
          </w:p>
          <w:p w14:paraId="0B8B14A6">
            <w:pPr>
              <w:widowControl/>
              <w:spacing w:line="300" w:lineRule="auto"/>
              <w:jc w:val="center"/>
              <w:rPr>
                <w:rFonts w:hint="eastAsia" w:cs="宋体"/>
                <w:kern w:val="0"/>
                <w:sz w:val="24"/>
              </w:rPr>
            </w:pPr>
          </w:p>
          <w:p w14:paraId="7D5C1213">
            <w:pPr>
              <w:widowControl/>
              <w:spacing w:line="300" w:lineRule="auto"/>
              <w:jc w:val="center"/>
              <w:rPr>
                <w:rFonts w:hint="eastAsia" w:cs="宋体"/>
                <w:kern w:val="0"/>
                <w:sz w:val="24"/>
              </w:rPr>
            </w:pPr>
          </w:p>
          <w:p w14:paraId="4BD7B381">
            <w:pPr>
              <w:widowControl/>
              <w:spacing w:line="300" w:lineRule="auto"/>
              <w:jc w:val="center"/>
              <w:rPr>
                <w:rFonts w:hint="eastAsia" w:cs="宋体"/>
                <w:kern w:val="0"/>
                <w:sz w:val="24"/>
              </w:rPr>
            </w:pPr>
          </w:p>
          <w:p w14:paraId="096DFC55">
            <w:pPr>
              <w:widowControl/>
              <w:spacing w:line="300" w:lineRule="auto"/>
              <w:jc w:val="center"/>
              <w:rPr>
                <w:rFonts w:hint="eastAsia" w:cs="宋体"/>
                <w:kern w:val="0"/>
                <w:sz w:val="24"/>
              </w:rPr>
            </w:pPr>
          </w:p>
          <w:p w14:paraId="125ABC08">
            <w:pPr>
              <w:widowControl/>
              <w:spacing w:line="300" w:lineRule="auto"/>
              <w:jc w:val="center"/>
              <w:rPr>
                <w:rFonts w:hint="eastAsia" w:cs="宋体"/>
                <w:kern w:val="0"/>
                <w:sz w:val="24"/>
              </w:rPr>
            </w:pPr>
          </w:p>
          <w:p w14:paraId="45BBCCEA">
            <w:pPr>
              <w:widowControl/>
              <w:spacing w:line="300" w:lineRule="auto"/>
              <w:jc w:val="center"/>
              <w:rPr>
                <w:rFonts w:hint="eastAsia" w:cs="宋体"/>
                <w:kern w:val="0"/>
                <w:sz w:val="24"/>
              </w:rPr>
            </w:pPr>
          </w:p>
        </w:tc>
      </w:tr>
      <w:tr w14:paraId="6A74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435" w:type="dxa"/>
            <w:tcBorders>
              <w:top w:val="single" w:color="auto" w:sz="4" w:space="0"/>
              <w:left w:val="single" w:color="auto" w:sz="4" w:space="0"/>
              <w:bottom w:val="single" w:color="auto" w:sz="4" w:space="0"/>
              <w:right w:val="single" w:color="auto" w:sz="4" w:space="0"/>
            </w:tcBorders>
            <w:noWrap w:val="0"/>
            <w:vAlign w:val="center"/>
          </w:tcPr>
          <w:p w14:paraId="24B97923">
            <w:pPr>
              <w:widowControl/>
              <w:spacing w:line="300" w:lineRule="auto"/>
              <w:jc w:val="center"/>
              <w:rPr>
                <w:rFonts w:hint="eastAsia" w:cs="宋体"/>
                <w:kern w:val="0"/>
                <w:sz w:val="24"/>
              </w:rPr>
            </w:pPr>
            <w:r>
              <w:rPr>
                <w:rFonts w:hint="eastAsia" w:cs="宋体"/>
                <w:kern w:val="0"/>
                <w:sz w:val="24"/>
              </w:rPr>
              <w:t>水库管理</w:t>
            </w:r>
            <w:r>
              <w:rPr>
                <w:rFonts w:hint="eastAsia"/>
                <w:kern w:val="0"/>
                <w:sz w:val="24"/>
              </w:rPr>
              <w:t xml:space="preserve"> </w:t>
            </w:r>
            <w:r>
              <w:rPr>
                <w:rFonts w:hint="eastAsia" w:cs="宋体"/>
                <w:kern w:val="0"/>
                <w:sz w:val="24"/>
              </w:rPr>
              <w:t>单位意见</w:t>
            </w:r>
          </w:p>
        </w:tc>
        <w:tc>
          <w:tcPr>
            <w:tcW w:w="7478" w:type="dxa"/>
            <w:gridSpan w:val="5"/>
            <w:tcBorders>
              <w:top w:val="single" w:color="auto" w:sz="4" w:space="0"/>
              <w:left w:val="single" w:color="auto" w:sz="4" w:space="0"/>
              <w:bottom w:val="single" w:color="auto" w:sz="4" w:space="0"/>
              <w:right w:val="single" w:color="auto" w:sz="4" w:space="0"/>
            </w:tcBorders>
            <w:noWrap w:val="0"/>
            <w:vAlign w:val="center"/>
          </w:tcPr>
          <w:p w14:paraId="149CCAA8">
            <w:pPr>
              <w:widowControl/>
              <w:spacing w:line="300" w:lineRule="auto"/>
              <w:jc w:val="center"/>
              <w:rPr>
                <w:rFonts w:hint="eastAsia" w:cs="宋体"/>
                <w:kern w:val="0"/>
                <w:sz w:val="24"/>
              </w:rPr>
            </w:pPr>
          </w:p>
          <w:p w14:paraId="1DACC35A">
            <w:pPr>
              <w:widowControl/>
              <w:spacing w:line="300" w:lineRule="auto"/>
              <w:jc w:val="left"/>
              <w:rPr>
                <w:rFonts w:hint="eastAsia" w:cs="宋体"/>
                <w:kern w:val="0"/>
                <w:sz w:val="24"/>
              </w:rPr>
            </w:pPr>
            <w:r>
              <w:rPr>
                <w:rFonts w:hint="eastAsia" w:cs="宋体"/>
                <w:kern w:val="0"/>
                <w:sz w:val="24"/>
              </w:rPr>
              <w:t>单位：（盖章）</w:t>
            </w:r>
          </w:p>
          <w:p w14:paraId="6E9B0CDE">
            <w:pPr>
              <w:widowControl/>
              <w:spacing w:line="300" w:lineRule="auto"/>
              <w:jc w:val="center"/>
              <w:rPr>
                <w:rFonts w:hint="eastAsia" w:cs="宋体"/>
                <w:kern w:val="0"/>
                <w:sz w:val="24"/>
              </w:rPr>
            </w:pPr>
          </w:p>
          <w:p w14:paraId="56EBAD2B">
            <w:pPr>
              <w:widowControl/>
              <w:spacing w:line="300" w:lineRule="auto"/>
              <w:jc w:val="center"/>
              <w:rPr>
                <w:rFonts w:hint="eastAsia" w:cs="宋体"/>
                <w:kern w:val="0"/>
                <w:sz w:val="24"/>
              </w:rPr>
            </w:pPr>
            <w:r>
              <w:rPr>
                <w:rFonts w:hint="eastAsia" w:cs="宋体"/>
                <w:kern w:val="0"/>
                <w:sz w:val="24"/>
              </w:rPr>
              <w:t>负责人签名：</w:t>
            </w:r>
          </w:p>
          <w:p w14:paraId="71B6FC9A">
            <w:pPr>
              <w:widowControl/>
              <w:spacing w:line="300" w:lineRule="auto"/>
              <w:jc w:val="center"/>
              <w:rPr>
                <w:rFonts w:hint="eastAsia" w:cs="宋体"/>
                <w:kern w:val="0"/>
                <w:sz w:val="24"/>
              </w:rPr>
            </w:pPr>
            <w:r>
              <w:rPr>
                <w:rFonts w:hint="eastAsia" w:cs="宋体"/>
                <w:kern w:val="0"/>
                <w:sz w:val="24"/>
              </w:rPr>
              <w:t>　　　</w:t>
            </w:r>
          </w:p>
          <w:p w14:paraId="39F42CD5">
            <w:pPr>
              <w:widowControl/>
              <w:spacing w:line="300" w:lineRule="auto"/>
              <w:ind w:right="480"/>
              <w:jc w:val="center"/>
              <w:rPr>
                <w:rFonts w:hint="eastAsia" w:cs="宋体"/>
                <w:kern w:val="0"/>
                <w:sz w:val="24"/>
              </w:rPr>
            </w:pPr>
            <w:r>
              <w:rPr>
                <w:rFonts w:hint="eastAsia" w:cs="宋体"/>
                <w:kern w:val="0"/>
                <w:sz w:val="24"/>
              </w:rPr>
              <w:t xml:space="preserve">                                 年    月    日</w:t>
            </w:r>
          </w:p>
        </w:tc>
      </w:tr>
      <w:tr w14:paraId="222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35" w:type="dxa"/>
            <w:tcBorders>
              <w:top w:val="single" w:color="auto" w:sz="4" w:space="0"/>
              <w:left w:val="single" w:color="auto" w:sz="4" w:space="0"/>
              <w:bottom w:val="single" w:color="auto" w:sz="4" w:space="0"/>
              <w:right w:val="single" w:color="auto" w:sz="4" w:space="0"/>
            </w:tcBorders>
            <w:noWrap w:val="0"/>
            <w:vAlign w:val="center"/>
          </w:tcPr>
          <w:p w14:paraId="2D3A0167">
            <w:pPr>
              <w:widowControl/>
              <w:spacing w:line="300" w:lineRule="auto"/>
              <w:jc w:val="center"/>
              <w:rPr>
                <w:rFonts w:hint="eastAsia" w:cs="宋体"/>
                <w:kern w:val="0"/>
                <w:sz w:val="24"/>
              </w:rPr>
            </w:pPr>
            <w:r>
              <w:rPr>
                <w:rFonts w:hint="eastAsia" w:cs="宋体"/>
                <w:kern w:val="0"/>
                <w:sz w:val="24"/>
              </w:rPr>
              <w:t>乡镇人民政府（开发区）意见</w:t>
            </w:r>
          </w:p>
        </w:tc>
        <w:tc>
          <w:tcPr>
            <w:tcW w:w="7478" w:type="dxa"/>
            <w:gridSpan w:val="5"/>
            <w:tcBorders>
              <w:top w:val="single" w:color="auto" w:sz="4" w:space="0"/>
              <w:left w:val="single" w:color="auto" w:sz="4" w:space="0"/>
              <w:bottom w:val="single" w:color="auto" w:sz="4" w:space="0"/>
              <w:right w:val="single" w:color="auto" w:sz="4" w:space="0"/>
            </w:tcBorders>
            <w:noWrap w:val="0"/>
            <w:vAlign w:val="center"/>
          </w:tcPr>
          <w:p w14:paraId="4B48BC41">
            <w:pPr>
              <w:widowControl/>
              <w:spacing w:line="300" w:lineRule="auto"/>
              <w:jc w:val="center"/>
              <w:rPr>
                <w:rFonts w:hint="eastAsia" w:cs="宋体"/>
                <w:kern w:val="0"/>
                <w:sz w:val="24"/>
              </w:rPr>
            </w:pPr>
          </w:p>
          <w:p w14:paraId="45046B8F">
            <w:pPr>
              <w:widowControl/>
              <w:spacing w:line="300" w:lineRule="auto"/>
              <w:jc w:val="left"/>
              <w:rPr>
                <w:rFonts w:hint="eastAsia" w:cs="宋体"/>
                <w:kern w:val="0"/>
                <w:sz w:val="24"/>
              </w:rPr>
            </w:pPr>
            <w:r>
              <w:rPr>
                <w:rFonts w:hint="eastAsia" w:cs="宋体"/>
                <w:kern w:val="0"/>
                <w:sz w:val="24"/>
              </w:rPr>
              <w:t>单位：（盖章）</w:t>
            </w:r>
          </w:p>
          <w:p w14:paraId="3D51BBE5">
            <w:pPr>
              <w:widowControl/>
              <w:spacing w:line="300" w:lineRule="auto"/>
              <w:jc w:val="center"/>
              <w:rPr>
                <w:rFonts w:hint="eastAsia" w:cs="宋体"/>
                <w:kern w:val="0"/>
                <w:sz w:val="24"/>
              </w:rPr>
            </w:pPr>
          </w:p>
          <w:p w14:paraId="48B14744">
            <w:pPr>
              <w:widowControl/>
              <w:spacing w:line="300" w:lineRule="auto"/>
              <w:jc w:val="center"/>
              <w:rPr>
                <w:rFonts w:hint="eastAsia" w:cs="宋体"/>
                <w:kern w:val="0"/>
                <w:sz w:val="24"/>
              </w:rPr>
            </w:pPr>
          </w:p>
          <w:p w14:paraId="38963120">
            <w:pPr>
              <w:widowControl/>
              <w:spacing w:line="300" w:lineRule="auto"/>
              <w:jc w:val="center"/>
              <w:rPr>
                <w:rFonts w:hint="eastAsia" w:cs="宋体"/>
                <w:kern w:val="0"/>
                <w:sz w:val="24"/>
              </w:rPr>
            </w:pPr>
            <w:r>
              <w:rPr>
                <w:rFonts w:hint="eastAsia" w:cs="宋体"/>
                <w:kern w:val="0"/>
                <w:sz w:val="24"/>
              </w:rPr>
              <w:t xml:space="preserve">                                  年　　月　　日</w:t>
            </w:r>
          </w:p>
        </w:tc>
      </w:tr>
    </w:tbl>
    <w:p w14:paraId="361B9762">
      <w:pPr>
        <w:widowControl/>
        <w:snapToGrid w:val="0"/>
        <w:spacing w:line="300" w:lineRule="auto"/>
        <w:ind w:firstLine="360"/>
        <w:rPr>
          <w:rFonts w:hint="eastAsia" w:cs="宋体"/>
          <w:kern w:val="0"/>
          <w:sz w:val="24"/>
        </w:rPr>
      </w:pPr>
      <w:r>
        <w:rPr>
          <w:rFonts w:hint="eastAsia" w:cs="宋体"/>
          <w:kern w:val="0"/>
          <w:sz w:val="24"/>
        </w:rPr>
        <w:t>注：</w:t>
      </w:r>
      <w:r>
        <w:rPr>
          <w:rFonts w:hint="eastAsia"/>
          <w:kern w:val="0"/>
          <w:sz w:val="24"/>
        </w:rPr>
        <w:t>1</w:t>
      </w:r>
      <w:r>
        <w:rPr>
          <w:rFonts w:hint="eastAsia" w:cs="宋体"/>
          <w:kern w:val="0"/>
          <w:sz w:val="24"/>
        </w:rPr>
        <w:t>、管护员必须填报聘用登记表，人员变更需重新聘用登记。</w:t>
      </w:r>
    </w:p>
    <w:p w14:paraId="5242E8E2">
      <w:pPr>
        <w:widowControl/>
        <w:snapToGrid w:val="0"/>
        <w:spacing w:line="300" w:lineRule="auto"/>
        <w:ind w:firstLine="480" w:firstLineChars="200"/>
        <w:rPr>
          <w:rFonts w:hint="eastAsia" w:cs="宋体"/>
          <w:kern w:val="0"/>
          <w:sz w:val="24"/>
        </w:rPr>
      </w:pPr>
      <w:r>
        <w:rPr>
          <w:rFonts w:hint="eastAsia"/>
          <w:kern w:val="0"/>
          <w:sz w:val="24"/>
        </w:rPr>
        <w:t>2</w:t>
      </w:r>
      <w:r>
        <w:rPr>
          <w:rFonts w:hint="eastAsia" w:cs="宋体"/>
          <w:kern w:val="0"/>
          <w:sz w:val="24"/>
        </w:rPr>
        <w:t>、本表一式三份，水库管理单位、乡镇（开发区）、县水利部门各一份。</w:t>
      </w:r>
    </w:p>
    <w:p w14:paraId="6962BD95">
      <w:pPr>
        <w:widowControl/>
        <w:spacing w:line="300" w:lineRule="auto"/>
        <w:ind w:firstLine="360"/>
        <w:rPr>
          <w:rFonts w:hint="eastAsia" w:cs="宋体"/>
          <w:kern w:val="0"/>
          <w:sz w:val="18"/>
          <w:szCs w:val="18"/>
        </w:rPr>
        <w:sectPr>
          <w:footerReference r:id="rId3" w:type="default"/>
          <w:pgSz w:w="11906" w:h="16838"/>
          <w:pgMar w:top="1701" w:right="1418" w:bottom="1531" w:left="1588" w:header="851" w:footer="907" w:gutter="0"/>
          <w:cols w:space="720" w:num="1"/>
          <w:docGrid w:type="lines" w:linePitch="312" w:charSpace="0"/>
        </w:sectPr>
      </w:pPr>
    </w:p>
    <w:p w14:paraId="3982441E">
      <w:pPr>
        <w:widowControl/>
        <w:spacing w:line="300" w:lineRule="auto"/>
        <w:rPr>
          <w:rFonts w:hint="eastAsia" w:ascii="黑体" w:eastAsia="黑体" w:cs="宋体"/>
          <w:kern w:val="0"/>
          <w:sz w:val="32"/>
          <w:szCs w:val="32"/>
        </w:rPr>
      </w:pPr>
      <w:r>
        <w:rPr>
          <w:rFonts w:hint="eastAsia" w:ascii="黑体" w:eastAsia="黑体" w:cs="宋体"/>
          <w:kern w:val="0"/>
          <w:sz w:val="32"/>
          <w:szCs w:val="32"/>
        </w:rPr>
        <w:t>附件2：</w:t>
      </w:r>
    </w:p>
    <w:p w14:paraId="480C8D3E">
      <w:pPr>
        <w:widowControl/>
        <w:spacing w:line="300" w:lineRule="auto"/>
        <w:ind w:firstLine="4337" w:firstLineChars="1200"/>
        <w:rPr>
          <w:rFonts w:hint="eastAsia" w:eastAsia="方正小标宋简体" w:cs="宋体"/>
          <w:b/>
          <w:kern w:val="0"/>
          <w:sz w:val="36"/>
          <w:szCs w:val="36"/>
        </w:rPr>
      </w:pPr>
      <w:r>
        <w:rPr>
          <w:rFonts w:hint="eastAsia" w:eastAsia="方正小标宋简体" w:cs="宋体"/>
          <w:b/>
          <w:kern w:val="0"/>
          <w:sz w:val="36"/>
          <w:szCs w:val="36"/>
        </w:rPr>
        <w:t>金寨县小型水库责任人与管护员名单 </w:t>
      </w:r>
    </w:p>
    <w:p w14:paraId="52F05F00">
      <w:pPr>
        <w:widowControl/>
        <w:spacing w:line="300" w:lineRule="auto"/>
        <w:ind w:firstLine="3600" w:firstLineChars="1000"/>
        <w:rPr>
          <w:rFonts w:hint="eastAsia" w:cs="宋体"/>
          <w:kern w:val="0"/>
          <w:sz w:val="18"/>
          <w:szCs w:val="18"/>
        </w:rPr>
      </w:pPr>
      <w:r>
        <w:rPr>
          <w:rFonts w:hint="eastAsia" w:eastAsia="仿宋" w:cs="宋体"/>
          <w:kern w:val="0"/>
          <w:sz w:val="36"/>
          <w:szCs w:val="36"/>
        </w:rPr>
        <w:t> </w:t>
      </w:r>
      <w:r>
        <w:rPr>
          <w:rFonts w:hint="eastAsia" w:eastAsia="仿宋" w:cs="宋体"/>
          <w:kern w:val="0"/>
          <w:sz w:val="24"/>
        </w:rPr>
        <w:t xml:space="preserve">                                  </w:t>
      </w:r>
      <w:r>
        <w:rPr>
          <w:rFonts w:hint="eastAsia" w:cs="宋体"/>
          <w:kern w:val="0"/>
          <w:sz w:val="24"/>
        </w:rPr>
        <w:t xml:space="preserve">                     填表时间：</w:t>
      </w:r>
      <w:r>
        <w:rPr>
          <w:rFonts w:hint="eastAsia" w:cs="宋体"/>
          <w:kern w:val="0"/>
          <w:sz w:val="18"/>
          <w:szCs w:val="18"/>
        </w:rPr>
        <w:t xml:space="preserve"> </w:t>
      </w:r>
    </w:p>
    <w:tbl>
      <w:tblPr>
        <w:tblStyle w:val="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32"/>
        <w:gridCol w:w="1122"/>
        <w:gridCol w:w="1203"/>
        <w:gridCol w:w="1266"/>
        <w:gridCol w:w="1434"/>
        <w:gridCol w:w="1155"/>
        <w:gridCol w:w="1203"/>
        <w:gridCol w:w="931"/>
        <w:gridCol w:w="930"/>
        <w:gridCol w:w="931"/>
        <w:gridCol w:w="931"/>
      </w:tblGrid>
      <w:tr w14:paraId="25C9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650" w:type="dxa"/>
            <w:noWrap w:val="0"/>
            <w:vAlign w:val="center"/>
          </w:tcPr>
          <w:p w14:paraId="7DA67129">
            <w:pPr>
              <w:widowControl/>
              <w:adjustRightInd w:val="0"/>
              <w:snapToGrid w:val="0"/>
              <w:spacing w:line="240" w:lineRule="exact"/>
              <w:rPr>
                <w:rFonts w:hint="eastAsia" w:cs="宋体"/>
                <w:kern w:val="0"/>
                <w:szCs w:val="21"/>
              </w:rPr>
            </w:pPr>
            <w:r>
              <w:rPr>
                <w:rFonts w:hint="eastAsia" w:cs="宋体"/>
                <w:kern w:val="0"/>
                <w:szCs w:val="21"/>
              </w:rPr>
              <w:t>序号</w:t>
            </w:r>
          </w:p>
        </w:tc>
        <w:tc>
          <w:tcPr>
            <w:tcW w:w="832" w:type="dxa"/>
            <w:noWrap w:val="0"/>
            <w:vAlign w:val="center"/>
          </w:tcPr>
          <w:p w14:paraId="1B16529A">
            <w:pPr>
              <w:widowControl/>
              <w:adjustRightInd w:val="0"/>
              <w:snapToGrid w:val="0"/>
              <w:spacing w:line="240" w:lineRule="exact"/>
              <w:rPr>
                <w:rFonts w:hint="eastAsia" w:cs="宋体"/>
                <w:kern w:val="0"/>
                <w:szCs w:val="21"/>
              </w:rPr>
            </w:pPr>
            <w:r>
              <w:rPr>
                <w:rFonts w:hint="eastAsia" w:cs="宋体"/>
                <w:kern w:val="0"/>
                <w:szCs w:val="21"/>
              </w:rPr>
              <w:t>水库名称</w:t>
            </w:r>
          </w:p>
        </w:tc>
        <w:tc>
          <w:tcPr>
            <w:tcW w:w="1122" w:type="dxa"/>
            <w:noWrap w:val="0"/>
            <w:vAlign w:val="center"/>
          </w:tcPr>
          <w:p w14:paraId="0703125A">
            <w:pPr>
              <w:widowControl/>
              <w:adjustRightInd w:val="0"/>
              <w:snapToGrid w:val="0"/>
              <w:spacing w:line="240" w:lineRule="exact"/>
              <w:rPr>
                <w:rFonts w:hint="eastAsia" w:cs="宋体"/>
                <w:kern w:val="0"/>
                <w:szCs w:val="21"/>
              </w:rPr>
            </w:pPr>
            <w:r>
              <w:rPr>
                <w:rFonts w:hint="eastAsia" w:cs="宋体"/>
                <w:kern w:val="0"/>
                <w:szCs w:val="21"/>
              </w:rPr>
              <w:t>所在镇、村、组</w:t>
            </w:r>
          </w:p>
        </w:tc>
        <w:tc>
          <w:tcPr>
            <w:tcW w:w="1203" w:type="dxa"/>
            <w:noWrap w:val="0"/>
            <w:vAlign w:val="center"/>
          </w:tcPr>
          <w:p w14:paraId="40859143">
            <w:pPr>
              <w:widowControl/>
              <w:adjustRightInd w:val="0"/>
              <w:snapToGrid w:val="0"/>
              <w:spacing w:line="240" w:lineRule="exact"/>
              <w:rPr>
                <w:rFonts w:hint="eastAsia" w:cs="宋体"/>
                <w:kern w:val="0"/>
                <w:szCs w:val="21"/>
              </w:rPr>
            </w:pPr>
            <w:r>
              <w:rPr>
                <w:rFonts w:hint="eastAsia" w:cs="宋体"/>
                <w:kern w:val="0"/>
                <w:szCs w:val="21"/>
              </w:rPr>
              <w:t>总库容　　（万</w:t>
            </w:r>
            <w:r>
              <w:rPr>
                <w:rFonts w:hint="eastAsia"/>
                <w:kern w:val="0"/>
                <w:szCs w:val="21"/>
              </w:rPr>
              <w:t>m</w:t>
            </w:r>
            <w:r>
              <w:rPr>
                <w:rFonts w:hint="eastAsia"/>
                <w:kern w:val="0"/>
                <w:szCs w:val="21"/>
                <w:vertAlign w:val="superscript"/>
              </w:rPr>
              <w:t>3</w:t>
            </w:r>
            <w:r>
              <w:rPr>
                <w:rFonts w:hint="eastAsia" w:cs="宋体"/>
                <w:kern w:val="0"/>
                <w:szCs w:val="21"/>
              </w:rPr>
              <w:t>）</w:t>
            </w:r>
          </w:p>
        </w:tc>
        <w:tc>
          <w:tcPr>
            <w:tcW w:w="1266" w:type="dxa"/>
            <w:noWrap w:val="0"/>
            <w:vAlign w:val="center"/>
          </w:tcPr>
          <w:p w14:paraId="4900F8B1">
            <w:pPr>
              <w:widowControl/>
              <w:adjustRightInd w:val="0"/>
              <w:snapToGrid w:val="0"/>
              <w:spacing w:line="240" w:lineRule="exact"/>
              <w:rPr>
                <w:rFonts w:hint="eastAsia" w:cs="宋体"/>
                <w:kern w:val="0"/>
                <w:szCs w:val="21"/>
              </w:rPr>
            </w:pPr>
            <w:r>
              <w:rPr>
                <w:rFonts w:hint="eastAsia" w:cs="宋体"/>
                <w:kern w:val="0"/>
                <w:szCs w:val="21"/>
              </w:rPr>
              <w:t>最大坝高（</w:t>
            </w:r>
            <w:r>
              <w:rPr>
                <w:rFonts w:hint="eastAsia"/>
                <w:kern w:val="0"/>
                <w:szCs w:val="21"/>
              </w:rPr>
              <w:t>m</w:t>
            </w:r>
            <w:r>
              <w:rPr>
                <w:rFonts w:hint="eastAsia" w:cs="宋体"/>
                <w:kern w:val="0"/>
                <w:szCs w:val="21"/>
              </w:rPr>
              <w:t>）</w:t>
            </w:r>
          </w:p>
        </w:tc>
        <w:tc>
          <w:tcPr>
            <w:tcW w:w="2589" w:type="dxa"/>
            <w:gridSpan w:val="2"/>
            <w:noWrap w:val="0"/>
            <w:vAlign w:val="center"/>
          </w:tcPr>
          <w:p w14:paraId="645092E4">
            <w:pPr>
              <w:widowControl/>
              <w:adjustRightInd w:val="0"/>
              <w:snapToGrid w:val="0"/>
              <w:spacing w:line="240" w:lineRule="exact"/>
              <w:ind w:firstLine="420" w:firstLineChars="200"/>
              <w:jc w:val="center"/>
              <w:rPr>
                <w:rFonts w:hint="eastAsia" w:cs="宋体"/>
                <w:kern w:val="0"/>
                <w:sz w:val="18"/>
                <w:szCs w:val="18"/>
              </w:rPr>
            </w:pPr>
            <w:r>
              <w:rPr>
                <w:rFonts w:hint="eastAsia" w:cs="宋体"/>
                <w:kern w:val="0"/>
                <w:szCs w:val="21"/>
              </w:rPr>
              <w:t>三级责任人与管护员姓名</w:t>
            </w:r>
          </w:p>
        </w:tc>
        <w:tc>
          <w:tcPr>
            <w:tcW w:w="1203" w:type="dxa"/>
            <w:noWrap w:val="0"/>
            <w:vAlign w:val="center"/>
          </w:tcPr>
          <w:p w14:paraId="778B25F5">
            <w:pPr>
              <w:widowControl/>
              <w:adjustRightInd w:val="0"/>
              <w:snapToGrid w:val="0"/>
              <w:spacing w:line="240" w:lineRule="exact"/>
              <w:rPr>
                <w:rFonts w:hint="eastAsia" w:cs="宋体"/>
                <w:kern w:val="0"/>
                <w:szCs w:val="21"/>
              </w:rPr>
            </w:pPr>
            <w:r>
              <w:rPr>
                <w:rFonts w:hint="eastAsia" w:cs="宋体"/>
                <w:kern w:val="0"/>
                <w:szCs w:val="21"/>
              </w:rPr>
              <w:t>职务</w:t>
            </w:r>
          </w:p>
        </w:tc>
        <w:tc>
          <w:tcPr>
            <w:tcW w:w="931" w:type="dxa"/>
            <w:noWrap w:val="0"/>
            <w:vAlign w:val="center"/>
          </w:tcPr>
          <w:p w14:paraId="30278907">
            <w:pPr>
              <w:widowControl/>
              <w:adjustRightInd w:val="0"/>
              <w:snapToGrid w:val="0"/>
              <w:spacing w:line="240" w:lineRule="exact"/>
              <w:rPr>
                <w:rFonts w:hint="eastAsia" w:cs="宋体"/>
                <w:kern w:val="0"/>
                <w:szCs w:val="21"/>
              </w:rPr>
            </w:pPr>
            <w:r>
              <w:rPr>
                <w:rFonts w:hint="eastAsia" w:cs="宋体"/>
                <w:kern w:val="0"/>
                <w:szCs w:val="21"/>
              </w:rPr>
              <w:t>年龄</w:t>
            </w:r>
          </w:p>
        </w:tc>
        <w:tc>
          <w:tcPr>
            <w:tcW w:w="930" w:type="dxa"/>
            <w:noWrap w:val="0"/>
            <w:vAlign w:val="center"/>
          </w:tcPr>
          <w:p w14:paraId="6ED7CBBD">
            <w:pPr>
              <w:widowControl/>
              <w:adjustRightInd w:val="0"/>
              <w:snapToGrid w:val="0"/>
              <w:spacing w:line="240" w:lineRule="exact"/>
              <w:rPr>
                <w:rFonts w:hint="eastAsia" w:cs="宋体"/>
                <w:kern w:val="0"/>
                <w:sz w:val="24"/>
              </w:rPr>
            </w:pPr>
            <w:r>
              <w:rPr>
                <w:rFonts w:hint="eastAsia" w:cs="宋体"/>
                <w:kern w:val="0"/>
                <w:szCs w:val="21"/>
              </w:rPr>
              <w:t>学历</w:t>
            </w:r>
          </w:p>
        </w:tc>
        <w:tc>
          <w:tcPr>
            <w:tcW w:w="931" w:type="dxa"/>
            <w:noWrap w:val="0"/>
            <w:vAlign w:val="center"/>
          </w:tcPr>
          <w:p w14:paraId="2A458AA1">
            <w:pPr>
              <w:widowControl/>
              <w:adjustRightInd w:val="0"/>
              <w:snapToGrid w:val="0"/>
              <w:spacing w:line="240" w:lineRule="exact"/>
              <w:rPr>
                <w:rFonts w:hint="eastAsia" w:cs="宋体"/>
                <w:kern w:val="0"/>
                <w:sz w:val="18"/>
                <w:szCs w:val="18"/>
              </w:rPr>
            </w:pPr>
            <w:r>
              <w:rPr>
                <w:rFonts w:hint="eastAsia" w:cs="宋体"/>
                <w:kern w:val="0"/>
                <w:sz w:val="18"/>
                <w:szCs w:val="18"/>
              </w:rPr>
              <w:t>联系方式</w:t>
            </w:r>
          </w:p>
        </w:tc>
        <w:tc>
          <w:tcPr>
            <w:tcW w:w="931" w:type="dxa"/>
            <w:noWrap w:val="0"/>
            <w:vAlign w:val="center"/>
          </w:tcPr>
          <w:p w14:paraId="2FB33F68">
            <w:pPr>
              <w:widowControl/>
              <w:adjustRightInd w:val="0"/>
              <w:snapToGrid w:val="0"/>
              <w:spacing w:line="240" w:lineRule="exact"/>
              <w:rPr>
                <w:rFonts w:hint="eastAsia" w:cs="宋体"/>
                <w:kern w:val="0"/>
                <w:szCs w:val="21"/>
              </w:rPr>
            </w:pPr>
            <w:r>
              <w:rPr>
                <w:rFonts w:hint="eastAsia" w:cs="宋体"/>
                <w:kern w:val="0"/>
                <w:szCs w:val="21"/>
              </w:rPr>
              <w:t>备 注</w:t>
            </w:r>
          </w:p>
        </w:tc>
      </w:tr>
      <w:tr w14:paraId="603D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restart"/>
            <w:noWrap w:val="0"/>
            <w:vAlign w:val="center"/>
          </w:tcPr>
          <w:p w14:paraId="459C4BA1">
            <w:pPr>
              <w:widowControl/>
              <w:adjustRightInd w:val="0"/>
              <w:snapToGrid w:val="0"/>
              <w:spacing w:line="240" w:lineRule="exact"/>
              <w:ind w:firstLine="480" w:firstLineChars="200"/>
              <w:rPr>
                <w:rFonts w:hint="eastAsia" w:cs="宋体"/>
                <w:kern w:val="0"/>
                <w:sz w:val="24"/>
              </w:rPr>
            </w:pPr>
            <w:r>
              <w:rPr>
                <w:rFonts w:hint="eastAsia" w:cs="宋体"/>
                <w:kern w:val="0"/>
                <w:sz w:val="24"/>
              </w:rPr>
              <w:t>1</w:t>
            </w:r>
          </w:p>
        </w:tc>
        <w:tc>
          <w:tcPr>
            <w:tcW w:w="832" w:type="dxa"/>
            <w:vMerge w:val="restart"/>
            <w:noWrap w:val="0"/>
            <w:vAlign w:val="center"/>
          </w:tcPr>
          <w:p w14:paraId="53D26A38">
            <w:pPr>
              <w:widowControl/>
              <w:adjustRightInd w:val="0"/>
              <w:snapToGrid w:val="0"/>
              <w:spacing w:line="240" w:lineRule="exact"/>
              <w:ind w:firstLine="480" w:firstLineChars="200"/>
              <w:rPr>
                <w:rFonts w:hint="eastAsia" w:cs="宋体"/>
                <w:kern w:val="0"/>
                <w:sz w:val="24"/>
              </w:rPr>
            </w:pPr>
          </w:p>
        </w:tc>
        <w:tc>
          <w:tcPr>
            <w:tcW w:w="1122" w:type="dxa"/>
            <w:vMerge w:val="restart"/>
            <w:noWrap w:val="0"/>
            <w:vAlign w:val="center"/>
          </w:tcPr>
          <w:p w14:paraId="035E14D7">
            <w:pPr>
              <w:widowControl/>
              <w:adjustRightInd w:val="0"/>
              <w:snapToGrid w:val="0"/>
              <w:spacing w:line="240" w:lineRule="exact"/>
              <w:ind w:firstLine="480" w:firstLineChars="200"/>
              <w:rPr>
                <w:rFonts w:hint="eastAsia" w:cs="宋体"/>
                <w:kern w:val="0"/>
                <w:sz w:val="24"/>
              </w:rPr>
            </w:pPr>
          </w:p>
        </w:tc>
        <w:tc>
          <w:tcPr>
            <w:tcW w:w="1203" w:type="dxa"/>
            <w:vMerge w:val="restart"/>
            <w:noWrap w:val="0"/>
            <w:vAlign w:val="center"/>
          </w:tcPr>
          <w:p w14:paraId="1A88B6F3">
            <w:pPr>
              <w:widowControl/>
              <w:adjustRightInd w:val="0"/>
              <w:snapToGrid w:val="0"/>
              <w:spacing w:line="240" w:lineRule="exact"/>
              <w:ind w:firstLine="480" w:firstLineChars="200"/>
              <w:rPr>
                <w:rFonts w:hint="eastAsia" w:cs="宋体"/>
                <w:kern w:val="0"/>
                <w:sz w:val="24"/>
              </w:rPr>
            </w:pPr>
          </w:p>
        </w:tc>
        <w:tc>
          <w:tcPr>
            <w:tcW w:w="1266" w:type="dxa"/>
            <w:vMerge w:val="restart"/>
            <w:noWrap w:val="0"/>
            <w:vAlign w:val="center"/>
          </w:tcPr>
          <w:p w14:paraId="4E7AEA8F">
            <w:pPr>
              <w:widowControl/>
              <w:adjustRightInd w:val="0"/>
              <w:snapToGrid w:val="0"/>
              <w:spacing w:line="240" w:lineRule="exact"/>
              <w:ind w:firstLine="480" w:firstLineChars="200"/>
              <w:rPr>
                <w:rFonts w:hint="eastAsia" w:cs="宋体"/>
                <w:kern w:val="0"/>
                <w:sz w:val="24"/>
              </w:rPr>
            </w:pPr>
          </w:p>
        </w:tc>
        <w:tc>
          <w:tcPr>
            <w:tcW w:w="1434" w:type="dxa"/>
            <w:noWrap w:val="0"/>
            <w:vAlign w:val="center"/>
          </w:tcPr>
          <w:p w14:paraId="207B1625">
            <w:pPr>
              <w:widowControl/>
              <w:adjustRightInd w:val="0"/>
              <w:snapToGrid w:val="0"/>
              <w:spacing w:line="240" w:lineRule="exact"/>
              <w:ind w:left="-139" w:leftChars="-66" w:right="-107" w:rightChars="-51" w:firstLine="90" w:firstLineChars="50"/>
              <w:rPr>
                <w:rFonts w:hint="eastAsia" w:cs="宋体"/>
                <w:kern w:val="0"/>
                <w:sz w:val="18"/>
                <w:szCs w:val="18"/>
              </w:rPr>
            </w:pPr>
            <w:r>
              <w:rPr>
                <w:rFonts w:hint="eastAsia" w:cs="宋体"/>
                <w:kern w:val="0"/>
                <w:sz w:val="18"/>
                <w:szCs w:val="18"/>
              </w:rPr>
              <w:t>政府责任人</w:t>
            </w:r>
          </w:p>
          <w:p w14:paraId="0AF75A8D">
            <w:pPr>
              <w:widowControl/>
              <w:adjustRightInd w:val="0"/>
              <w:snapToGrid w:val="0"/>
              <w:spacing w:line="240" w:lineRule="exact"/>
              <w:ind w:left="-139" w:leftChars="-66" w:right="-107" w:rightChars="-51" w:firstLine="90" w:firstLineChars="50"/>
              <w:jc w:val="center"/>
              <w:rPr>
                <w:rFonts w:hint="eastAsia" w:cs="宋体"/>
                <w:kern w:val="0"/>
                <w:sz w:val="18"/>
                <w:szCs w:val="18"/>
              </w:rPr>
            </w:pPr>
          </w:p>
        </w:tc>
        <w:tc>
          <w:tcPr>
            <w:tcW w:w="1155" w:type="dxa"/>
            <w:noWrap w:val="0"/>
            <w:vAlign w:val="center"/>
          </w:tcPr>
          <w:p w14:paraId="45AB166F">
            <w:pPr>
              <w:widowControl/>
              <w:adjustRightInd w:val="0"/>
              <w:snapToGrid w:val="0"/>
              <w:spacing w:line="240" w:lineRule="exact"/>
              <w:ind w:firstLine="480" w:firstLineChars="200"/>
              <w:jc w:val="center"/>
              <w:rPr>
                <w:rFonts w:hint="eastAsia" w:cs="宋体"/>
                <w:kern w:val="0"/>
                <w:sz w:val="24"/>
              </w:rPr>
            </w:pPr>
          </w:p>
        </w:tc>
        <w:tc>
          <w:tcPr>
            <w:tcW w:w="1203" w:type="dxa"/>
            <w:noWrap w:val="0"/>
            <w:vAlign w:val="center"/>
          </w:tcPr>
          <w:p w14:paraId="3A1E2E86">
            <w:pPr>
              <w:widowControl/>
              <w:adjustRightInd w:val="0"/>
              <w:snapToGrid w:val="0"/>
              <w:spacing w:line="240" w:lineRule="exact"/>
              <w:ind w:firstLine="480" w:firstLineChars="200"/>
              <w:jc w:val="center"/>
              <w:rPr>
                <w:rFonts w:hint="eastAsia" w:cs="宋体"/>
                <w:kern w:val="0"/>
                <w:sz w:val="24"/>
              </w:rPr>
            </w:pPr>
          </w:p>
        </w:tc>
        <w:tc>
          <w:tcPr>
            <w:tcW w:w="931" w:type="dxa"/>
            <w:noWrap w:val="0"/>
            <w:vAlign w:val="center"/>
          </w:tcPr>
          <w:p w14:paraId="5D1BDE58">
            <w:pPr>
              <w:widowControl/>
              <w:adjustRightInd w:val="0"/>
              <w:snapToGrid w:val="0"/>
              <w:spacing w:line="240" w:lineRule="exact"/>
              <w:ind w:firstLine="480" w:firstLineChars="200"/>
              <w:jc w:val="center"/>
              <w:rPr>
                <w:rFonts w:hint="eastAsia" w:cs="宋体"/>
                <w:kern w:val="0"/>
                <w:sz w:val="24"/>
              </w:rPr>
            </w:pPr>
            <w:r>
              <w:rPr>
                <w:rFonts w:hint="eastAsia" w:cs="宋体"/>
                <w:kern w:val="0"/>
                <w:sz w:val="24"/>
              </w:rPr>
              <w:t>/</w:t>
            </w:r>
          </w:p>
        </w:tc>
        <w:tc>
          <w:tcPr>
            <w:tcW w:w="930" w:type="dxa"/>
            <w:noWrap w:val="0"/>
            <w:vAlign w:val="center"/>
          </w:tcPr>
          <w:p w14:paraId="189EC43B">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020F8C3C">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5CCBE94D">
            <w:pPr>
              <w:widowControl/>
              <w:adjustRightInd w:val="0"/>
              <w:snapToGrid w:val="0"/>
              <w:spacing w:line="240" w:lineRule="exact"/>
              <w:ind w:firstLine="360" w:firstLineChars="200"/>
              <w:jc w:val="center"/>
              <w:rPr>
                <w:rFonts w:hint="eastAsia" w:cs="宋体"/>
                <w:kern w:val="0"/>
                <w:sz w:val="18"/>
                <w:szCs w:val="18"/>
              </w:rPr>
            </w:pPr>
          </w:p>
        </w:tc>
      </w:tr>
      <w:tr w14:paraId="5A35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continue"/>
            <w:noWrap w:val="0"/>
            <w:vAlign w:val="top"/>
          </w:tcPr>
          <w:p w14:paraId="69C9FC78">
            <w:pPr>
              <w:widowControl/>
              <w:adjustRightInd w:val="0"/>
              <w:snapToGrid w:val="0"/>
              <w:spacing w:line="240" w:lineRule="exact"/>
              <w:ind w:firstLine="360" w:firstLineChars="200"/>
              <w:rPr>
                <w:rFonts w:hint="eastAsia" w:cs="宋体"/>
                <w:kern w:val="0"/>
                <w:sz w:val="18"/>
                <w:szCs w:val="18"/>
              </w:rPr>
            </w:pPr>
          </w:p>
        </w:tc>
        <w:tc>
          <w:tcPr>
            <w:tcW w:w="832" w:type="dxa"/>
            <w:vMerge w:val="continue"/>
            <w:noWrap w:val="0"/>
            <w:vAlign w:val="top"/>
          </w:tcPr>
          <w:p w14:paraId="6B861A37">
            <w:pPr>
              <w:widowControl/>
              <w:adjustRightInd w:val="0"/>
              <w:snapToGrid w:val="0"/>
              <w:spacing w:line="240" w:lineRule="exact"/>
              <w:ind w:firstLine="360" w:firstLineChars="200"/>
              <w:rPr>
                <w:rFonts w:hint="eastAsia" w:cs="宋体"/>
                <w:kern w:val="0"/>
                <w:sz w:val="18"/>
                <w:szCs w:val="18"/>
              </w:rPr>
            </w:pPr>
          </w:p>
        </w:tc>
        <w:tc>
          <w:tcPr>
            <w:tcW w:w="1122" w:type="dxa"/>
            <w:vMerge w:val="continue"/>
            <w:noWrap w:val="0"/>
            <w:vAlign w:val="top"/>
          </w:tcPr>
          <w:p w14:paraId="782A2B39">
            <w:pPr>
              <w:widowControl/>
              <w:adjustRightInd w:val="0"/>
              <w:snapToGrid w:val="0"/>
              <w:spacing w:line="240" w:lineRule="exact"/>
              <w:ind w:firstLine="360" w:firstLineChars="200"/>
              <w:rPr>
                <w:rFonts w:hint="eastAsia" w:cs="宋体"/>
                <w:kern w:val="0"/>
                <w:sz w:val="18"/>
                <w:szCs w:val="18"/>
              </w:rPr>
            </w:pPr>
          </w:p>
        </w:tc>
        <w:tc>
          <w:tcPr>
            <w:tcW w:w="1203" w:type="dxa"/>
            <w:vMerge w:val="continue"/>
            <w:noWrap w:val="0"/>
            <w:vAlign w:val="top"/>
          </w:tcPr>
          <w:p w14:paraId="6B62CBF1">
            <w:pPr>
              <w:widowControl/>
              <w:adjustRightInd w:val="0"/>
              <w:snapToGrid w:val="0"/>
              <w:spacing w:line="240" w:lineRule="exact"/>
              <w:ind w:firstLine="360" w:firstLineChars="200"/>
              <w:rPr>
                <w:rFonts w:hint="eastAsia" w:cs="宋体"/>
                <w:kern w:val="0"/>
                <w:sz w:val="18"/>
                <w:szCs w:val="18"/>
              </w:rPr>
            </w:pPr>
          </w:p>
        </w:tc>
        <w:tc>
          <w:tcPr>
            <w:tcW w:w="1266" w:type="dxa"/>
            <w:vMerge w:val="continue"/>
            <w:noWrap w:val="0"/>
            <w:vAlign w:val="top"/>
          </w:tcPr>
          <w:p w14:paraId="28FCE020">
            <w:pPr>
              <w:widowControl/>
              <w:adjustRightInd w:val="0"/>
              <w:snapToGrid w:val="0"/>
              <w:spacing w:line="240" w:lineRule="exact"/>
              <w:ind w:firstLine="360" w:firstLineChars="200"/>
              <w:rPr>
                <w:rFonts w:hint="eastAsia" w:cs="宋体"/>
                <w:kern w:val="0"/>
                <w:sz w:val="18"/>
                <w:szCs w:val="18"/>
              </w:rPr>
            </w:pPr>
          </w:p>
        </w:tc>
        <w:tc>
          <w:tcPr>
            <w:tcW w:w="1434" w:type="dxa"/>
            <w:noWrap w:val="0"/>
            <w:vAlign w:val="center"/>
          </w:tcPr>
          <w:p w14:paraId="20782BC2">
            <w:pPr>
              <w:widowControl/>
              <w:adjustRightInd w:val="0"/>
              <w:snapToGrid w:val="0"/>
              <w:spacing w:line="240" w:lineRule="exact"/>
              <w:ind w:right="-107" w:rightChars="-51"/>
              <w:rPr>
                <w:rFonts w:hint="eastAsia" w:cs="宋体"/>
                <w:kern w:val="0"/>
                <w:sz w:val="18"/>
                <w:szCs w:val="18"/>
              </w:rPr>
            </w:pPr>
            <w:r>
              <w:rPr>
                <w:rFonts w:hint="eastAsia" w:cs="宋体"/>
                <w:kern w:val="0"/>
                <w:sz w:val="18"/>
                <w:szCs w:val="18"/>
              </w:rPr>
              <w:t>主管部门责任人</w:t>
            </w:r>
          </w:p>
          <w:p w14:paraId="0A1351A9">
            <w:pPr>
              <w:widowControl/>
              <w:adjustRightInd w:val="0"/>
              <w:snapToGrid w:val="0"/>
              <w:spacing w:line="240" w:lineRule="exact"/>
              <w:ind w:left="-139" w:leftChars="-66" w:right="-107" w:rightChars="-51" w:firstLine="360" w:firstLineChars="200"/>
              <w:jc w:val="center"/>
              <w:rPr>
                <w:rFonts w:hint="eastAsia" w:cs="宋体"/>
                <w:kern w:val="0"/>
                <w:sz w:val="18"/>
                <w:szCs w:val="18"/>
              </w:rPr>
            </w:pPr>
          </w:p>
        </w:tc>
        <w:tc>
          <w:tcPr>
            <w:tcW w:w="1155" w:type="dxa"/>
            <w:noWrap w:val="0"/>
            <w:vAlign w:val="center"/>
          </w:tcPr>
          <w:p w14:paraId="4A312F9C">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32CBB3AA">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21EBC298">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0" w:type="dxa"/>
            <w:noWrap w:val="0"/>
            <w:vAlign w:val="center"/>
          </w:tcPr>
          <w:p w14:paraId="0F62EF49">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49CF34DF">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4270ECBC">
            <w:pPr>
              <w:widowControl/>
              <w:adjustRightInd w:val="0"/>
              <w:snapToGrid w:val="0"/>
              <w:spacing w:line="240" w:lineRule="exact"/>
              <w:ind w:firstLine="360" w:firstLineChars="200"/>
              <w:jc w:val="center"/>
              <w:rPr>
                <w:rFonts w:hint="eastAsia" w:cs="宋体"/>
                <w:kern w:val="0"/>
                <w:sz w:val="18"/>
                <w:szCs w:val="18"/>
              </w:rPr>
            </w:pPr>
          </w:p>
        </w:tc>
      </w:tr>
      <w:tr w14:paraId="13B4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continue"/>
            <w:noWrap w:val="0"/>
            <w:vAlign w:val="top"/>
          </w:tcPr>
          <w:p w14:paraId="188D8C7B">
            <w:pPr>
              <w:widowControl/>
              <w:adjustRightInd w:val="0"/>
              <w:snapToGrid w:val="0"/>
              <w:spacing w:line="240" w:lineRule="exact"/>
              <w:ind w:firstLine="360" w:firstLineChars="200"/>
              <w:rPr>
                <w:rFonts w:hint="eastAsia" w:cs="宋体"/>
                <w:kern w:val="0"/>
                <w:sz w:val="18"/>
                <w:szCs w:val="18"/>
              </w:rPr>
            </w:pPr>
          </w:p>
        </w:tc>
        <w:tc>
          <w:tcPr>
            <w:tcW w:w="832" w:type="dxa"/>
            <w:vMerge w:val="continue"/>
            <w:noWrap w:val="0"/>
            <w:vAlign w:val="top"/>
          </w:tcPr>
          <w:p w14:paraId="71D4C731">
            <w:pPr>
              <w:widowControl/>
              <w:adjustRightInd w:val="0"/>
              <w:snapToGrid w:val="0"/>
              <w:spacing w:line="240" w:lineRule="exact"/>
              <w:ind w:firstLine="360" w:firstLineChars="200"/>
              <w:rPr>
                <w:rFonts w:hint="eastAsia" w:cs="宋体"/>
                <w:kern w:val="0"/>
                <w:sz w:val="18"/>
                <w:szCs w:val="18"/>
              </w:rPr>
            </w:pPr>
          </w:p>
        </w:tc>
        <w:tc>
          <w:tcPr>
            <w:tcW w:w="1122" w:type="dxa"/>
            <w:vMerge w:val="continue"/>
            <w:noWrap w:val="0"/>
            <w:vAlign w:val="top"/>
          </w:tcPr>
          <w:p w14:paraId="5A4E0144">
            <w:pPr>
              <w:widowControl/>
              <w:adjustRightInd w:val="0"/>
              <w:snapToGrid w:val="0"/>
              <w:spacing w:line="240" w:lineRule="exact"/>
              <w:ind w:firstLine="360" w:firstLineChars="200"/>
              <w:rPr>
                <w:rFonts w:hint="eastAsia" w:cs="宋体"/>
                <w:kern w:val="0"/>
                <w:sz w:val="18"/>
                <w:szCs w:val="18"/>
              </w:rPr>
            </w:pPr>
          </w:p>
        </w:tc>
        <w:tc>
          <w:tcPr>
            <w:tcW w:w="1203" w:type="dxa"/>
            <w:vMerge w:val="continue"/>
            <w:noWrap w:val="0"/>
            <w:vAlign w:val="top"/>
          </w:tcPr>
          <w:p w14:paraId="16D8710D">
            <w:pPr>
              <w:widowControl/>
              <w:adjustRightInd w:val="0"/>
              <w:snapToGrid w:val="0"/>
              <w:spacing w:line="240" w:lineRule="exact"/>
              <w:ind w:firstLine="360" w:firstLineChars="200"/>
              <w:rPr>
                <w:rFonts w:hint="eastAsia" w:cs="宋体"/>
                <w:kern w:val="0"/>
                <w:sz w:val="18"/>
                <w:szCs w:val="18"/>
              </w:rPr>
            </w:pPr>
          </w:p>
        </w:tc>
        <w:tc>
          <w:tcPr>
            <w:tcW w:w="1266" w:type="dxa"/>
            <w:vMerge w:val="continue"/>
            <w:noWrap w:val="0"/>
            <w:vAlign w:val="top"/>
          </w:tcPr>
          <w:p w14:paraId="71528833">
            <w:pPr>
              <w:widowControl/>
              <w:adjustRightInd w:val="0"/>
              <w:snapToGrid w:val="0"/>
              <w:spacing w:line="240" w:lineRule="exact"/>
              <w:ind w:firstLine="360" w:firstLineChars="200"/>
              <w:rPr>
                <w:rFonts w:hint="eastAsia" w:cs="宋体"/>
                <w:kern w:val="0"/>
                <w:sz w:val="18"/>
                <w:szCs w:val="18"/>
              </w:rPr>
            </w:pPr>
          </w:p>
        </w:tc>
        <w:tc>
          <w:tcPr>
            <w:tcW w:w="1434" w:type="dxa"/>
            <w:noWrap w:val="0"/>
            <w:vAlign w:val="center"/>
          </w:tcPr>
          <w:p w14:paraId="2CAEA5ED">
            <w:pPr>
              <w:widowControl/>
              <w:adjustRightInd w:val="0"/>
              <w:snapToGrid w:val="0"/>
              <w:spacing w:line="240" w:lineRule="exact"/>
              <w:ind w:right="-107" w:rightChars="-51"/>
              <w:rPr>
                <w:rFonts w:hint="eastAsia" w:cs="宋体"/>
                <w:kern w:val="0"/>
                <w:sz w:val="18"/>
                <w:szCs w:val="18"/>
              </w:rPr>
            </w:pPr>
            <w:r>
              <w:rPr>
                <w:rFonts w:hint="eastAsia" w:cs="宋体"/>
                <w:kern w:val="0"/>
                <w:sz w:val="18"/>
                <w:szCs w:val="18"/>
              </w:rPr>
              <w:t>管理单位责任</w:t>
            </w:r>
          </w:p>
          <w:p w14:paraId="7C82EDF8">
            <w:pPr>
              <w:widowControl/>
              <w:adjustRightInd w:val="0"/>
              <w:snapToGrid w:val="0"/>
              <w:spacing w:line="240" w:lineRule="exact"/>
              <w:ind w:left="-139" w:leftChars="-66" w:right="-107" w:rightChars="-51" w:firstLine="360" w:firstLineChars="200"/>
              <w:jc w:val="center"/>
              <w:rPr>
                <w:rFonts w:hint="eastAsia" w:cs="宋体"/>
                <w:kern w:val="0"/>
                <w:sz w:val="18"/>
                <w:szCs w:val="18"/>
              </w:rPr>
            </w:pPr>
            <w:r>
              <w:rPr>
                <w:rFonts w:hint="eastAsia" w:cs="宋体"/>
                <w:kern w:val="0"/>
                <w:sz w:val="18"/>
                <w:szCs w:val="18"/>
              </w:rPr>
              <w:t>人</w:t>
            </w:r>
          </w:p>
        </w:tc>
        <w:tc>
          <w:tcPr>
            <w:tcW w:w="1155" w:type="dxa"/>
            <w:noWrap w:val="0"/>
            <w:vAlign w:val="center"/>
          </w:tcPr>
          <w:p w14:paraId="561CAD18">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7029511B">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33236F5A">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0" w:type="dxa"/>
            <w:noWrap w:val="0"/>
            <w:vAlign w:val="center"/>
          </w:tcPr>
          <w:p w14:paraId="2EF0B984">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6DDE330F">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69D398A6">
            <w:pPr>
              <w:widowControl/>
              <w:adjustRightInd w:val="0"/>
              <w:snapToGrid w:val="0"/>
              <w:spacing w:line="240" w:lineRule="exact"/>
              <w:ind w:firstLine="360" w:firstLineChars="200"/>
              <w:jc w:val="center"/>
              <w:rPr>
                <w:rFonts w:hint="eastAsia" w:cs="宋体"/>
                <w:kern w:val="0"/>
                <w:sz w:val="18"/>
                <w:szCs w:val="18"/>
              </w:rPr>
            </w:pPr>
          </w:p>
        </w:tc>
      </w:tr>
      <w:tr w14:paraId="00EE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continue"/>
            <w:noWrap w:val="0"/>
            <w:vAlign w:val="top"/>
          </w:tcPr>
          <w:p w14:paraId="3ADD901E">
            <w:pPr>
              <w:widowControl/>
              <w:adjustRightInd w:val="0"/>
              <w:snapToGrid w:val="0"/>
              <w:spacing w:line="240" w:lineRule="exact"/>
              <w:ind w:firstLine="360" w:firstLineChars="200"/>
              <w:rPr>
                <w:rFonts w:hint="eastAsia" w:cs="宋体"/>
                <w:kern w:val="0"/>
                <w:sz w:val="18"/>
                <w:szCs w:val="18"/>
              </w:rPr>
            </w:pPr>
          </w:p>
        </w:tc>
        <w:tc>
          <w:tcPr>
            <w:tcW w:w="832" w:type="dxa"/>
            <w:vMerge w:val="continue"/>
            <w:noWrap w:val="0"/>
            <w:vAlign w:val="top"/>
          </w:tcPr>
          <w:p w14:paraId="5C02679B">
            <w:pPr>
              <w:widowControl/>
              <w:adjustRightInd w:val="0"/>
              <w:snapToGrid w:val="0"/>
              <w:spacing w:line="240" w:lineRule="exact"/>
              <w:ind w:firstLine="360" w:firstLineChars="200"/>
              <w:rPr>
                <w:rFonts w:hint="eastAsia" w:cs="宋体"/>
                <w:kern w:val="0"/>
                <w:sz w:val="18"/>
                <w:szCs w:val="18"/>
              </w:rPr>
            </w:pPr>
          </w:p>
        </w:tc>
        <w:tc>
          <w:tcPr>
            <w:tcW w:w="1122" w:type="dxa"/>
            <w:vMerge w:val="continue"/>
            <w:noWrap w:val="0"/>
            <w:vAlign w:val="top"/>
          </w:tcPr>
          <w:p w14:paraId="749887D4">
            <w:pPr>
              <w:widowControl/>
              <w:adjustRightInd w:val="0"/>
              <w:snapToGrid w:val="0"/>
              <w:spacing w:line="240" w:lineRule="exact"/>
              <w:ind w:firstLine="360" w:firstLineChars="200"/>
              <w:rPr>
                <w:rFonts w:hint="eastAsia" w:cs="宋体"/>
                <w:kern w:val="0"/>
                <w:sz w:val="18"/>
                <w:szCs w:val="18"/>
              </w:rPr>
            </w:pPr>
          </w:p>
        </w:tc>
        <w:tc>
          <w:tcPr>
            <w:tcW w:w="1203" w:type="dxa"/>
            <w:vMerge w:val="continue"/>
            <w:noWrap w:val="0"/>
            <w:vAlign w:val="top"/>
          </w:tcPr>
          <w:p w14:paraId="23E0F7B5">
            <w:pPr>
              <w:widowControl/>
              <w:adjustRightInd w:val="0"/>
              <w:snapToGrid w:val="0"/>
              <w:spacing w:line="240" w:lineRule="exact"/>
              <w:ind w:firstLine="360" w:firstLineChars="200"/>
              <w:rPr>
                <w:rFonts w:hint="eastAsia" w:cs="宋体"/>
                <w:kern w:val="0"/>
                <w:sz w:val="18"/>
                <w:szCs w:val="18"/>
              </w:rPr>
            </w:pPr>
          </w:p>
        </w:tc>
        <w:tc>
          <w:tcPr>
            <w:tcW w:w="1266" w:type="dxa"/>
            <w:vMerge w:val="continue"/>
            <w:noWrap w:val="0"/>
            <w:vAlign w:val="top"/>
          </w:tcPr>
          <w:p w14:paraId="42C1B8B1">
            <w:pPr>
              <w:widowControl/>
              <w:adjustRightInd w:val="0"/>
              <w:snapToGrid w:val="0"/>
              <w:spacing w:line="240" w:lineRule="exact"/>
              <w:ind w:firstLine="360" w:firstLineChars="200"/>
              <w:rPr>
                <w:rFonts w:hint="eastAsia" w:cs="宋体"/>
                <w:kern w:val="0"/>
                <w:sz w:val="18"/>
                <w:szCs w:val="18"/>
              </w:rPr>
            </w:pPr>
          </w:p>
        </w:tc>
        <w:tc>
          <w:tcPr>
            <w:tcW w:w="1434" w:type="dxa"/>
            <w:noWrap w:val="0"/>
            <w:vAlign w:val="center"/>
          </w:tcPr>
          <w:p w14:paraId="4B64791B">
            <w:pPr>
              <w:widowControl/>
              <w:adjustRightInd w:val="0"/>
              <w:snapToGrid w:val="0"/>
              <w:spacing w:line="240" w:lineRule="exact"/>
              <w:ind w:right="-107" w:rightChars="-51"/>
              <w:rPr>
                <w:rFonts w:hint="eastAsia" w:cs="宋体"/>
                <w:kern w:val="0"/>
                <w:sz w:val="18"/>
                <w:szCs w:val="18"/>
              </w:rPr>
            </w:pPr>
            <w:r>
              <w:rPr>
                <w:rFonts w:hint="eastAsia" w:cs="宋体"/>
                <w:kern w:val="0"/>
                <w:sz w:val="18"/>
                <w:szCs w:val="18"/>
              </w:rPr>
              <w:t>管护员</w:t>
            </w:r>
          </w:p>
          <w:p w14:paraId="5F22910C">
            <w:pPr>
              <w:widowControl/>
              <w:adjustRightInd w:val="0"/>
              <w:snapToGrid w:val="0"/>
              <w:spacing w:line="240" w:lineRule="exact"/>
              <w:ind w:left="-139" w:leftChars="-66" w:right="-107" w:rightChars="-51" w:firstLine="90" w:firstLineChars="50"/>
              <w:jc w:val="center"/>
              <w:rPr>
                <w:rFonts w:hint="eastAsia" w:cs="宋体"/>
                <w:kern w:val="0"/>
                <w:sz w:val="18"/>
                <w:szCs w:val="18"/>
              </w:rPr>
            </w:pPr>
          </w:p>
        </w:tc>
        <w:tc>
          <w:tcPr>
            <w:tcW w:w="1155" w:type="dxa"/>
            <w:noWrap w:val="0"/>
            <w:vAlign w:val="center"/>
          </w:tcPr>
          <w:p w14:paraId="4B17F638">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514B6D99">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145621D1">
            <w:pPr>
              <w:widowControl/>
              <w:adjustRightInd w:val="0"/>
              <w:snapToGrid w:val="0"/>
              <w:spacing w:line="240" w:lineRule="exact"/>
              <w:ind w:firstLine="360" w:firstLineChars="200"/>
              <w:jc w:val="center"/>
              <w:rPr>
                <w:rFonts w:hint="eastAsia" w:cs="宋体"/>
                <w:kern w:val="0"/>
                <w:sz w:val="18"/>
                <w:szCs w:val="18"/>
              </w:rPr>
            </w:pPr>
          </w:p>
        </w:tc>
        <w:tc>
          <w:tcPr>
            <w:tcW w:w="930" w:type="dxa"/>
            <w:noWrap w:val="0"/>
            <w:vAlign w:val="center"/>
          </w:tcPr>
          <w:p w14:paraId="1AE32B28">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4527C01A">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3ADE8546">
            <w:pPr>
              <w:widowControl/>
              <w:adjustRightInd w:val="0"/>
              <w:snapToGrid w:val="0"/>
              <w:spacing w:line="240" w:lineRule="exact"/>
              <w:ind w:firstLine="360" w:firstLineChars="200"/>
              <w:jc w:val="center"/>
              <w:rPr>
                <w:rFonts w:hint="eastAsia" w:cs="宋体"/>
                <w:kern w:val="0"/>
                <w:sz w:val="18"/>
                <w:szCs w:val="18"/>
              </w:rPr>
            </w:pPr>
          </w:p>
        </w:tc>
      </w:tr>
      <w:tr w14:paraId="04B4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50" w:type="dxa"/>
            <w:vMerge w:val="restart"/>
            <w:noWrap w:val="0"/>
            <w:vAlign w:val="top"/>
          </w:tcPr>
          <w:p w14:paraId="4A3E8E96">
            <w:pPr>
              <w:widowControl/>
              <w:adjustRightInd w:val="0"/>
              <w:snapToGrid w:val="0"/>
              <w:spacing w:line="240" w:lineRule="exact"/>
              <w:ind w:firstLine="480" w:firstLineChars="200"/>
              <w:rPr>
                <w:rFonts w:hint="eastAsia" w:cs="宋体"/>
                <w:kern w:val="0"/>
                <w:sz w:val="24"/>
              </w:rPr>
            </w:pPr>
            <w:r>
              <w:rPr>
                <w:rFonts w:hint="eastAsia" w:cs="宋体"/>
                <w:kern w:val="0"/>
                <w:sz w:val="24"/>
              </w:rPr>
              <w:t>2</w:t>
            </w:r>
          </w:p>
        </w:tc>
        <w:tc>
          <w:tcPr>
            <w:tcW w:w="832" w:type="dxa"/>
            <w:vMerge w:val="restart"/>
            <w:noWrap w:val="0"/>
            <w:vAlign w:val="top"/>
          </w:tcPr>
          <w:p w14:paraId="15504C44">
            <w:pPr>
              <w:widowControl/>
              <w:adjustRightInd w:val="0"/>
              <w:snapToGrid w:val="0"/>
              <w:spacing w:line="240" w:lineRule="exact"/>
              <w:ind w:firstLine="480" w:firstLineChars="200"/>
              <w:rPr>
                <w:rFonts w:hint="eastAsia" w:cs="宋体"/>
                <w:kern w:val="0"/>
                <w:sz w:val="24"/>
              </w:rPr>
            </w:pPr>
          </w:p>
        </w:tc>
        <w:tc>
          <w:tcPr>
            <w:tcW w:w="1122" w:type="dxa"/>
            <w:vMerge w:val="restart"/>
            <w:noWrap w:val="0"/>
            <w:vAlign w:val="top"/>
          </w:tcPr>
          <w:p w14:paraId="5D534D97">
            <w:pPr>
              <w:widowControl/>
              <w:adjustRightInd w:val="0"/>
              <w:snapToGrid w:val="0"/>
              <w:spacing w:line="240" w:lineRule="exact"/>
              <w:ind w:firstLine="480" w:firstLineChars="200"/>
              <w:rPr>
                <w:rFonts w:hint="eastAsia" w:cs="宋体"/>
                <w:kern w:val="0"/>
                <w:sz w:val="24"/>
              </w:rPr>
            </w:pPr>
          </w:p>
        </w:tc>
        <w:tc>
          <w:tcPr>
            <w:tcW w:w="1203" w:type="dxa"/>
            <w:vMerge w:val="restart"/>
            <w:noWrap w:val="0"/>
            <w:vAlign w:val="top"/>
          </w:tcPr>
          <w:p w14:paraId="425381A7">
            <w:pPr>
              <w:widowControl/>
              <w:adjustRightInd w:val="0"/>
              <w:snapToGrid w:val="0"/>
              <w:spacing w:line="240" w:lineRule="exact"/>
              <w:ind w:firstLine="480" w:firstLineChars="200"/>
              <w:rPr>
                <w:rFonts w:hint="eastAsia" w:cs="宋体"/>
                <w:kern w:val="0"/>
                <w:sz w:val="24"/>
              </w:rPr>
            </w:pPr>
          </w:p>
        </w:tc>
        <w:tc>
          <w:tcPr>
            <w:tcW w:w="1266" w:type="dxa"/>
            <w:vMerge w:val="restart"/>
            <w:noWrap w:val="0"/>
            <w:vAlign w:val="top"/>
          </w:tcPr>
          <w:p w14:paraId="118D4D68">
            <w:pPr>
              <w:widowControl/>
              <w:adjustRightInd w:val="0"/>
              <w:snapToGrid w:val="0"/>
              <w:spacing w:line="240" w:lineRule="exact"/>
              <w:ind w:firstLine="480" w:firstLineChars="200"/>
              <w:rPr>
                <w:rFonts w:hint="eastAsia" w:cs="宋体"/>
                <w:kern w:val="0"/>
                <w:sz w:val="24"/>
              </w:rPr>
            </w:pPr>
          </w:p>
        </w:tc>
        <w:tc>
          <w:tcPr>
            <w:tcW w:w="1434" w:type="dxa"/>
            <w:noWrap w:val="0"/>
            <w:vAlign w:val="center"/>
          </w:tcPr>
          <w:p w14:paraId="28D95298">
            <w:pPr>
              <w:widowControl/>
              <w:adjustRightInd w:val="0"/>
              <w:snapToGrid w:val="0"/>
              <w:spacing w:line="240" w:lineRule="exact"/>
              <w:ind w:left="-139" w:leftChars="-66" w:right="-107" w:rightChars="-51" w:firstLine="90" w:firstLineChars="50"/>
              <w:rPr>
                <w:rFonts w:hint="eastAsia" w:cs="宋体"/>
                <w:kern w:val="0"/>
                <w:sz w:val="18"/>
                <w:szCs w:val="18"/>
              </w:rPr>
            </w:pPr>
            <w:r>
              <w:rPr>
                <w:rFonts w:hint="eastAsia" w:cs="宋体"/>
                <w:kern w:val="0"/>
                <w:sz w:val="18"/>
                <w:szCs w:val="18"/>
              </w:rPr>
              <w:t>政府责任人</w:t>
            </w:r>
          </w:p>
          <w:p w14:paraId="25EA0FB4">
            <w:pPr>
              <w:widowControl/>
              <w:adjustRightInd w:val="0"/>
              <w:snapToGrid w:val="0"/>
              <w:spacing w:line="240" w:lineRule="exact"/>
              <w:ind w:left="-139" w:leftChars="-66" w:right="-107" w:rightChars="-51" w:firstLine="90" w:firstLineChars="50"/>
              <w:jc w:val="center"/>
              <w:rPr>
                <w:rFonts w:hint="eastAsia" w:cs="宋体"/>
                <w:kern w:val="0"/>
                <w:sz w:val="18"/>
                <w:szCs w:val="18"/>
              </w:rPr>
            </w:pPr>
          </w:p>
        </w:tc>
        <w:tc>
          <w:tcPr>
            <w:tcW w:w="1155" w:type="dxa"/>
            <w:noWrap w:val="0"/>
            <w:vAlign w:val="center"/>
          </w:tcPr>
          <w:p w14:paraId="46A02472">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05CC9FD5">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3ADD354C">
            <w:pPr>
              <w:widowControl/>
              <w:adjustRightInd w:val="0"/>
              <w:snapToGrid w:val="0"/>
              <w:spacing w:line="240" w:lineRule="exact"/>
              <w:ind w:firstLine="480" w:firstLineChars="200"/>
              <w:jc w:val="center"/>
              <w:rPr>
                <w:rFonts w:hint="eastAsia" w:cs="宋体"/>
                <w:kern w:val="0"/>
                <w:sz w:val="18"/>
                <w:szCs w:val="18"/>
              </w:rPr>
            </w:pPr>
            <w:r>
              <w:rPr>
                <w:rFonts w:hint="eastAsia" w:cs="宋体"/>
                <w:kern w:val="0"/>
                <w:sz w:val="24"/>
              </w:rPr>
              <w:t>/</w:t>
            </w:r>
          </w:p>
        </w:tc>
        <w:tc>
          <w:tcPr>
            <w:tcW w:w="930" w:type="dxa"/>
            <w:noWrap w:val="0"/>
            <w:vAlign w:val="center"/>
          </w:tcPr>
          <w:p w14:paraId="6C634DC4">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569C79D7">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67DD4584">
            <w:pPr>
              <w:widowControl/>
              <w:adjustRightInd w:val="0"/>
              <w:snapToGrid w:val="0"/>
              <w:spacing w:line="240" w:lineRule="exact"/>
              <w:ind w:firstLine="360" w:firstLineChars="200"/>
              <w:jc w:val="center"/>
              <w:rPr>
                <w:rFonts w:hint="eastAsia" w:cs="宋体"/>
                <w:kern w:val="0"/>
                <w:sz w:val="18"/>
                <w:szCs w:val="18"/>
              </w:rPr>
            </w:pPr>
          </w:p>
        </w:tc>
      </w:tr>
      <w:tr w14:paraId="1BCF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continue"/>
            <w:noWrap w:val="0"/>
            <w:vAlign w:val="top"/>
          </w:tcPr>
          <w:p w14:paraId="7B931108">
            <w:pPr>
              <w:widowControl/>
              <w:adjustRightInd w:val="0"/>
              <w:snapToGrid w:val="0"/>
              <w:spacing w:line="240" w:lineRule="exact"/>
              <w:ind w:firstLine="480" w:firstLineChars="200"/>
              <w:rPr>
                <w:rFonts w:hint="eastAsia" w:cs="宋体"/>
                <w:kern w:val="0"/>
                <w:sz w:val="24"/>
              </w:rPr>
            </w:pPr>
          </w:p>
        </w:tc>
        <w:tc>
          <w:tcPr>
            <w:tcW w:w="832" w:type="dxa"/>
            <w:vMerge w:val="continue"/>
            <w:noWrap w:val="0"/>
            <w:vAlign w:val="top"/>
          </w:tcPr>
          <w:p w14:paraId="29A7E9C8">
            <w:pPr>
              <w:widowControl/>
              <w:adjustRightInd w:val="0"/>
              <w:snapToGrid w:val="0"/>
              <w:spacing w:line="240" w:lineRule="exact"/>
              <w:ind w:firstLine="480" w:firstLineChars="200"/>
              <w:rPr>
                <w:rFonts w:hint="eastAsia" w:cs="宋体"/>
                <w:kern w:val="0"/>
                <w:sz w:val="24"/>
              </w:rPr>
            </w:pPr>
          </w:p>
        </w:tc>
        <w:tc>
          <w:tcPr>
            <w:tcW w:w="1122" w:type="dxa"/>
            <w:vMerge w:val="continue"/>
            <w:noWrap w:val="0"/>
            <w:vAlign w:val="top"/>
          </w:tcPr>
          <w:p w14:paraId="3C3FF099">
            <w:pPr>
              <w:widowControl/>
              <w:adjustRightInd w:val="0"/>
              <w:snapToGrid w:val="0"/>
              <w:spacing w:line="240" w:lineRule="exact"/>
              <w:ind w:firstLine="480" w:firstLineChars="200"/>
              <w:rPr>
                <w:rFonts w:hint="eastAsia" w:cs="宋体"/>
                <w:kern w:val="0"/>
                <w:sz w:val="24"/>
              </w:rPr>
            </w:pPr>
          </w:p>
        </w:tc>
        <w:tc>
          <w:tcPr>
            <w:tcW w:w="1203" w:type="dxa"/>
            <w:vMerge w:val="continue"/>
            <w:noWrap w:val="0"/>
            <w:vAlign w:val="top"/>
          </w:tcPr>
          <w:p w14:paraId="4EFE0168">
            <w:pPr>
              <w:widowControl/>
              <w:adjustRightInd w:val="0"/>
              <w:snapToGrid w:val="0"/>
              <w:spacing w:line="240" w:lineRule="exact"/>
              <w:ind w:firstLine="480" w:firstLineChars="200"/>
              <w:rPr>
                <w:rFonts w:hint="eastAsia" w:cs="宋体"/>
                <w:kern w:val="0"/>
                <w:sz w:val="24"/>
              </w:rPr>
            </w:pPr>
          </w:p>
        </w:tc>
        <w:tc>
          <w:tcPr>
            <w:tcW w:w="1266" w:type="dxa"/>
            <w:vMerge w:val="continue"/>
            <w:noWrap w:val="0"/>
            <w:vAlign w:val="top"/>
          </w:tcPr>
          <w:p w14:paraId="042C7CCD">
            <w:pPr>
              <w:widowControl/>
              <w:adjustRightInd w:val="0"/>
              <w:snapToGrid w:val="0"/>
              <w:spacing w:line="240" w:lineRule="exact"/>
              <w:ind w:firstLine="480" w:firstLineChars="200"/>
              <w:rPr>
                <w:rFonts w:hint="eastAsia" w:cs="宋体"/>
                <w:kern w:val="0"/>
                <w:sz w:val="24"/>
              </w:rPr>
            </w:pPr>
          </w:p>
        </w:tc>
        <w:tc>
          <w:tcPr>
            <w:tcW w:w="1434" w:type="dxa"/>
            <w:noWrap w:val="0"/>
            <w:vAlign w:val="center"/>
          </w:tcPr>
          <w:p w14:paraId="055DF353">
            <w:pPr>
              <w:widowControl/>
              <w:adjustRightInd w:val="0"/>
              <w:snapToGrid w:val="0"/>
              <w:spacing w:line="240" w:lineRule="exact"/>
              <w:ind w:right="-107" w:rightChars="-51"/>
              <w:rPr>
                <w:rFonts w:hint="eastAsia" w:cs="宋体"/>
                <w:kern w:val="0"/>
                <w:sz w:val="18"/>
                <w:szCs w:val="18"/>
              </w:rPr>
            </w:pPr>
            <w:r>
              <w:rPr>
                <w:rFonts w:hint="eastAsia" w:cs="宋体"/>
                <w:kern w:val="0"/>
                <w:sz w:val="18"/>
                <w:szCs w:val="18"/>
              </w:rPr>
              <w:t>主管部门责任人</w:t>
            </w:r>
          </w:p>
          <w:p w14:paraId="609B657B">
            <w:pPr>
              <w:widowControl/>
              <w:adjustRightInd w:val="0"/>
              <w:snapToGrid w:val="0"/>
              <w:spacing w:line="240" w:lineRule="exact"/>
              <w:ind w:left="-139" w:leftChars="-66" w:right="-107" w:rightChars="-51" w:firstLine="360" w:firstLineChars="200"/>
              <w:jc w:val="center"/>
              <w:rPr>
                <w:rFonts w:hint="eastAsia" w:cs="宋体"/>
                <w:kern w:val="0"/>
                <w:sz w:val="18"/>
                <w:szCs w:val="18"/>
              </w:rPr>
            </w:pPr>
          </w:p>
        </w:tc>
        <w:tc>
          <w:tcPr>
            <w:tcW w:w="1155" w:type="dxa"/>
            <w:noWrap w:val="0"/>
            <w:vAlign w:val="center"/>
          </w:tcPr>
          <w:p w14:paraId="453474AE">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1A1985C7">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567CBBD5">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0" w:type="dxa"/>
            <w:noWrap w:val="0"/>
            <w:vAlign w:val="center"/>
          </w:tcPr>
          <w:p w14:paraId="56FB2A30">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15343737">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14223BD2">
            <w:pPr>
              <w:widowControl/>
              <w:adjustRightInd w:val="0"/>
              <w:snapToGrid w:val="0"/>
              <w:spacing w:line="240" w:lineRule="exact"/>
              <w:ind w:firstLine="360" w:firstLineChars="200"/>
              <w:jc w:val="center"/>
              <w:rPr>
                <w:rFonts w:hint="eastAsia" w:cs="宋体"/>
                <w:kern w:val="0"/>
                <w:sz w:val="18"/>
                <w:szCs w:val="18"/>
              </w:rPr>
            </w:pPr>
          </w:p>
        </w:tc>
      </w:tr>
      <w:tr w14:paraId="266C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continue"/>
            <w:noWrap w:val="0"/>
            <w:vAlign w:val="top"/>
          </w:tcPr>
          <w:p w14:paraId="4259865E">
            <w:pPr>
              <w:widowControl/>
              <w:adjustRightInd w:val="0"/>
              <w:snapToGrid w:val="0"/>
              <w:spacing w:line="240" w:lineRule="exact"/>
              <w:ind w:firstLine="480" w:firstLineChars="200"/>
              <w:rPr>
                <w:rFonts w:hint="eastAsia" w:cs="宋体"/>
                <w:kern w:val="0"/>
                <w:sz w:val="24"/>
              </w:rPr>
            </w:pPr>
          </w:p>
        </w:tc>
        <w:tc>
          <w:tcPr>
            <w:tcW w:w="832" w:type="dxa"/>
            <w:vMerge w:val="continue"/>
            <w:noWrap w:val="0"/>
            <w:vAlign w:val="top"/>
          </w:tcPr>
          <w:p w14:paraId="792ADABE">
            <w:pPr>
              <w:widowControl/>
              <w:adjustRightInd w:val="0"/>
              <w:snapToGrid w:val="0"/>
              <w:spacing w:line="240" w:lineRule="exact"/>
              <w:ind w:firstLine="480" w:firstLineChars="200"/>
              <w:rPr>
                <w:rFonts w:hint="eastAsia" w:cs="宋体"/>
                <w:kern w:val="0"/>
                <w:sz w:val="24"/>
              </w:rPr>
            </w:pPr>
          </w:p>
        </w:tc>
        <w:tc>
          <w:tcPr>
            <w:tcW w:w="1122" w:type="dxa"/>
            <w:vMerge w:val="continue"/>
            <w:noWrap w:val="0"/>
            <w:vAlign w:val="top"/>
          </w:tcPr>
          <w:p w14:paraId="0D0779E2">
            <w:pPr>
              <w:widowControl/>
              <w:adjustRightInd w:val="0"/>
              <w:snapToGrid w:val="0"/>
              <w:spacing w:line="240" w:lineRule="exact"/>
              <w:ind w:firstLine="480" w:firstLineChars="200"/>
              <w:rPr>
                <w:rFonts w:hint="eastAsia" w:cs="宋体"/>
                <w:kern w:val="0"/>
                <w:sz w:val="24"/>
              </w:rPr>
            </w:pPr>
          </w:p>
        </w:tc>
        <w:tc>
          <w:tcPr>
            <w:tcW w:w="1203" w:type="dxa"/>
            <w:vMerge w:val="continue"/>
            <w:noWrap w:val="0"/>
            <w:vAlign w:val="top"/>
          </w:tcPr>
          <w:p w14:paraId="58D16D5A">
            <w:pPr>
              <w:widowControl/>
              <w:adjustRightInd w:val="0"/>
              <w:snapToGrid w:val="0"/>
              <w:spacing w:line="240" w:lineRule="exact"/>
              <w:ind w:firstLine="480" w:firstLineChars="200"/>
              <w:rPr>
                <w:rFonts w:hint="eastAsia" w:cs="宋体"/>
                <w:kern w:val="0"/>
                <w:sz w:val="24"/>
              </w:rPr>
            </w:pPr>
          </w:p>
        </w:tc>
        <w:tc>
          <w:tcPr>
            <w:tcW w:w="1266" w:type="dxa"/>
            <w:vMerge w:val="continue"/>
            <w:noWrap w:val="0"/>
            <w:vAlign w:val="top"/>
          </w:tcPr>
          <w:p w14:paraId="59DB4DB8">
            <w:pPr>
              <w:widowControl/>
              <w:adjustRightInd w:val="0"/>
              <w:snapToGrid w:val="0"/>
              <w:spacing w:line="240" w:lineRule="exact"/>
              <w:ind w:firstLine="480" w:firstLineChars="200"/>
              <w:rPr>
                <w:rFonts w:hint="eastAsia" w:cs="宋体"/>
                <w:kern w:val="0"/>
                <w:sz w:val="24"/>
              </w:rPr>
            </w:pPr>
          </w:p>
        </w:tc>
        <w:tc>
          <w:tcPr>
            <w:tcW w:w="1434" w:type="dxa"/>
            <w:noWrap w:val="0"/>
            <w:vAlign w:val="center"/>
          </w:tcPr>
          <w:p w14:paraId="527154EC">
            <w:pPr>
              <w:widowControl/>
              <w:adjustRightInd w:val="0"/>
              <w:snapToGrid w:val="0"/>
              <w:spacing w:line="240" w:lineRule="exact"/>
              <w:ind w:right="-107" w:rightChars="-51"/>
              <w:rPr>
                <w:rFonts w:hint="eastAsia" w:cs="宋体"/>
                <w:kern w:val="0"/>
                <w:sz w:val="18"/>
                <w:szCs w:val="18"/>
              </w:rPr>
            </w:pPr>
            <w:r>
              <w:rPr>
                <w:rFonts w:hint="eastAsia" w:cs="宋体"/>
                <w:kern w:val="0"/>
                <w:sz w:val="18"/>
                <w:szCs w:val="18"/>
              </w:rPr>
              <w:t>管理单位责任</w:t>
            </w:r>
          </w:p>
          <w:p w14:paraId="1805A376">
            <w:pPr>
              <w:widowControl/>
              <w:adjustRightInd w:val="0"/>
              <w:snapToGrid w:val="0"/>
              <w:spacing w:line="240" w:lineRule="exact"/>
              <w:ind w:left="-139" w:leftChars="-66" w:right="-107" w:rightChars="-51" w:firstLine="360" w:firstLineChars="200"/>
              <w:jc w:val="center"/>
              <w:rPr>
                <w:rFonts w:hint="eastAsia" w:cs="宋体"/>
                <w:kern w:val="0"/>
                <w:sz w:val="18"/>
                <w:szCs w:val="18"/>
              </w:rPr>
            </w:pPr>
            <w:r>
              <w:rPr>
                <w:rFonts w:hint="eastAsia" w:cs="宋体"/>
                <w:kern w:val="0"/>
                <w:sz w:val="18"/>
                <w:szCs w:val="18"/>
              </w:rPr>
              <w:t>人</w:t>
            </w:r>
          </w:p>
        </w:tc>
        <w:tc>
          <w:tcPr>
            <w:tcW w:w="1155" w:type="dxa"/>
            <w:noWrap w:val="0"/>
            <w:vAlign w:val="center"/>
          </w:tcPr>
          <w:p w14:paraId="6183EB69">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00BF28C6">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0760E216">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0" w:type="dxa"/>
            <w:noWrap w:val="0"/>
            <w:vAlign w:val="center"/>
          </w:tcPr>
          <w:p w14:paraId="7C3DD758">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542CF356">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4FBEEA78">
            <w:pPr>
              <w:widowControl/>
              <w:adjustRightInd w:val="0"/>
              <w:snapToGrid w:val="0"/>
              <w:spacing w:line="240" w:lineRule="exact"/>
              <w:ind w:firstLine="360" w:firstLineChars="200"/>
              <w:jc w:val="center"/>
              <w:rPr>
                <w:rFonts w:hint="eastAsia" w:cs="宋体"/>
                <w:kern w:val="0"/>
                <w:sz w:val="18"/>
                <w:szCs w:val="18"/>
              </w:rPr>
            </w:pPr>
          </w:p>
        </w:tc>
      </w:tr>
      <w:tr w14:paraId="6EB4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0" w:type="dxa"/>
            <w:vMerge w:val="continue"/>
            <w:noWrap w:val="0"/>
            <w:vAlign w:val="top"/>
          </w:tcPr>
          <w:p w14:paraId="489DE06D">
            <w:pPr>
              <w:widowControl/>
              <w:adjustRightInd w:val="0"/>
              <w:snapToGrid w:val="0"/>
              <w:spacing w:line="240" w:lineRule="exact"/>
              <w:ind w:firstLine="480" w:firstLineChars="200"/>
              <w:rPr>
                <w:rFonts w:hint="eastAsia" w:cs="宋体"/>
                <w:kern w:val="0"/>
                <w:sz w:val="24"/>
              </w:rPr>
            </w:pPr>
          </w:p>
        </w:tc>
        <w:tc>
          <w:tcPr>
            <w:tcW w:w="832" w:type="dxa"/>
            <w:vMerge w:val="continue"/>
            <w:noWrap w:val="0"/>
            <w:vAlign w:val="top"/>
          </w:tcPr>
          <w:p w14:paraId="2BA54A8F">
            <w:pPr>
              <w:widowControl/>
              <w:adjustRightInd w:val="0"/>
              <w:snapToGrid w:val="0"/>
              <w:spacing w:line="240" w:lineRule="exact"/>
              <w:ind w:firstLine="480" w:firstLineChars="200"/>
              <w:rPr>
                <w:rFonts w:hint="eastAsia" w:cs="宋体"/>
                <w:kern w:val="0"/>
                <w:sz w:val="24"/>
              </w:rPr>
            </w:pPr>
          </w:p>
        </w:tc>
        <w:tc>
          <w:tcPr>
            <w:tcW w:w="1122" w:type="dxa"/>
            <w:vMerge w:val="continue"/>
            <w:noWrap w:val="0"/>
            <w:vAlign w:val="top"/>
          </w:tcPr>
          <w:p w14:paraId="31BDBC7F">
            <w:pPr>
              <w:widowControl/>
              <w:adjustRightInd w:val="0"/>
              <w:snapToGrid w:val="0"/>
              <w:spacing w:line="240" w:lineRule="exact"/>
              <w:ind w:firstLine="480" w:firstLineChars="200"/>
              <w:rPr>
                <w:rFonts w:hint="eastAsia" w:cs="宋体"/>
                <w:kern w:val="0"/>
                <w:sz w:val="24"/>
              </w:rPr>
            </w:pPr>
          </w:p>
        </w:tc>
        <w:tc>
          <w:tcPr>
            <w:tcW w:w="1203" w:type="dxa"/>
            <w:vMerge w:val="continue"/>
            <w:noWrap w:val="0"/>
            <w:vAlign w:val="top"/>
          </w:tcPr>
          <w:p w14:paraId="6F2AF251">
            <w:pPr>
              <w:widowControl/>
              <w:adjustRightInd w:val="0"/>
              <w:snapToGrid w:val="0"/>
              <w:spacing w:line="240" w:lineRule="exact"/>
              <w:ind w:firstLine="480" w:firstLineChars="200"/>
              <w:rPr>
                <w:rFonts w:hint="eastAsia" w:cs="宋体"/>
                <w:kern w:val="0"/>
                <w:sz w:val="24"/>
              </w:rPr>
            </w:pPr>
          </w:p>
        </w:tc>
        <w:tc>
          <w:tcPr>
            <w:tcW w:w="1266" w:type="dxa"/>
            <w:vMerge w:val="continue"/>
            <w:noWrap w:val="0"/>
            <w:vAlign w:val="top"/>
          </w:tcPr>
          <w:p w14:paraId="060F1988">
            <w:pPr>
              <w:widowControl/>
              <w:adjustRightInd w:val="0"/>
              <w:snapToGrid w:val="0"/>
              <w:spacing w:line="240" w:lineRule="exact"/>
              <w:ind w:firstLine="480" w:firstLineChars="200"/>
              <w:rPr>
                <w:rFonts w:hint="eastAsia" w:cs="宋体"/>
                <w:kern w:val="0"/>
                <w:sz w:val="24"/>
              </w:rPr>
            </w:pPr>
          </w:p>
        </w:tc>
        <w:tc>
          <w:tcPr>
            <w:tcW w:w="1434" w:type="dxa"/>
            <w:noWrap w:val="0"/>
            <w:vAlign w:val="center"/>
          </w:tcPr>
          <w:p w14:paraId="0C2E3FE6">
            <w:pPr>
              <w:widowControl/>
              <w:adjustRightInd w:val="0"/>
              <w:snapToGrid w:val="0"/>
              <w:spacing w:line="240" w:lineRule="exact"/>
              <w:ind w:right="-107" w:rightChars="-51"/>
              <w:rPr>
                <w:rFonts w:hint="eastAsia" w:cs="宋体"/>
                <w:kern w:val="0"/>
                <w:sz w:val="18"/>
                <w:szCs w:val="18"/>
              </w:rPr>
            </w:pPr>
            <w:r>
              <w:rPr>
                <w:rFonts w:hint="eastAsia" w:cs="宋体"/>
                <w:kern w:val="0"/>
                <w:sz w:val="18"/>
                <w:szCs w:val="18"/>
              </w:rPr>
              <w:t>管护员</w:t>
            </w:r>
          </w:p>
          <w:p w14:paraId="7853383C">
            <w:pPr>
              <w:widowControl/>
              <w:adjustRightInd w:val="0"/>
              <w:snapToGrid w:val="0"/>
              <w:spacing w:line="240" w:lineRule="exact"/>
              <w:ind w:left="-139" w:leftChars="-66" w:right="-107" w:rightChars="-51" w:firstLine="90" w:firstLineChars="50"/>
              <w:jc w:val="center"/>
              <w:rPr>
                <w:rFonts w:hint="eastAsia" w:cs="宋体"/>
                <w:kern w:val="0"/>
                <w:sz w:val="18"/>
                <w:szCs w:val="18"/>
              </w:rPr>
            </w:pPr>
          </w:p>
        </w:tc>
        <w:tc>
          <w:tcPr>
            <w:tcW w:w="1155" w:type="dxa"/>
            <w:noWrap w:val="0"/>
            <w:vAlign w:val="center"/>
          </w:tcPr>
          <w:p w14:paraId="741919E5">
            <w:pPr>
              <w:widowControl/>
              <w:adjustRightInd w:val="0"/>
              <w:snapToGrid w:val="0"/>
              <w:spacing w:line="240" w:lineRule="exact"/>
              <w:ind w:firstLine="360" w:firstLineChars="200"/>
              <w:jc w:val="center"/>
              <w:rPr>
                <w:rFonts w:hint="eastAsia" w:cs="宋体"/>
                <w:kern w:val="0"/>
                <w:sz w:val="18"/>
                <w:szCs w:val="18"/>
              </w:rPr>
            </w:pPr>
          </w:p>
        </w:tc>
        <w:tc>
          <w:tcPr>
            <w:tcW w:w="1203" w:type="dxa"/>
            <w:noWrap w:val="0"/>
            <w:vAlign w:val="center"/>
          </w:tcPr>
          <w:p w14:paraId="7C5918B2">
            <w:pPr>
              <w:widowControl/>
              <w:adjustRightInd w:val="0"/>
              <w:snapToGrid w:val="0"/>
              <w:spacing w:line="240" w:lineRule="exact"/>
              <w:ind w:firstLine="360" w:firstLineChars="200"/>
              <w:jc w:val="center"/>
              <w:rPr>
                <w:rFonts w:hint="eastAsia" w:cs="宋体"/>
                <w:kern w:val="0"/>
                <w:sz w:val="18"/>
                <w:szCs w:val="18"/>
              </w:rPr>
            </w:pPr>
            <w:r>
              <w:rPr>
                <w:rFonts w:hint="eastAsia" w:cs="宋体"/>
                <w:kern w:val="0"/>
                <w:sz w:val="18"/>
                <w:szCs w:val="18"/>
              </w:rPr>
              <w:t>/</w:t>
            </w:r>
          </w:p>
        </w:tc>
        <w:tc>
          <w:tcPr>
            <w:tcW w:w="931" w:type="dxa"/>
            <w:noWrap w:val="0"/>
            <w:vAlign w:val="center"/>
          </w:tcPr>
          <w:p w14:paraId="77EA0D95">
            <w:pPr>
              <w:widowControl/>
              <w:adjustRightInd w:val="0"/>
              <w:snapToGrid w:val="0"/>
              <w:spacing w:line="240" w:lineRule="exact"/>
              <w:ind w:firstLine="360" w:firstLineChars="200"/>
              <w:jc w:val="center"/>
              <w:rPr>
                <w:rFonts w:hint="eastAsia" w:cs="宋体"/>
                <w:kern w:val="0"/>
                <w:sz w:val="18"/>
                <w:szCs w:val="18"/>
              </w:rPr>
            </w:pPr>
          </w:p>
        </w:tc>
        <w:tc>
          <w:tcPr>
            <w:tcW w:w="930" w:type="dxa"/>
            <w:noWrap w:val="0"/>
            <w:vAlign w:val="center"/>
          </w:tcPr>
          <w:p w14:paraId="5A0F58F6">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572538E8">
            <w:pPr>
              <w:widowControl/>
              <w:adjustRightInd w:val="0"/>
              <w:snapToGrid w:val="0"/>
              <w:spacing w:line="240" w:lineRule="exact"/>
              <w:ind w:firstLine="360" w:firstLineChars="200"/>
              <w:jc w:val="center"/>
              <w:rPr>
                <w:rFonts w:hint="eastAsia" w:cs="宋体"/>
                <w:kern w:val="0"/>
                <w:sz w:val="18"/>
                <w:szCs w:val="18"/>
              </w:rPr>
            </w:pPr>
          </w:p>
        </w:tc>
        <w:tc>
          <w:tcPr>
            <w:tcW w:w="931" w:type="dxa"/>
            <w:noWrap w:val="0"/>
            <w:vAlign w:val="center"/>
          </w:tcPr>
          <w:p w14:paraId="29F6A214">
            <w:pPr>
              <w:widowControl/>
              <w:adjustRightInd w:val="0"/>
              <w:snapToGrid w:val="0"/>
              <w:spacing w:line="240" w:lineRule="exact"/>
              <w:ind w:firstLine="360" w:firstLineChars="200"/>
              <w:jc w:val="center"/>
              <w:rPr>
                <w:rFonts w:hint="eastAsia" w:cs="宋体"/>
                <w:kern w:val="0"/>
                <w:sz w:val="18"/>
                <w:szCs w:val="18"/>
              </w:rPr>
            </w:pPr>
          </w:p>
        </w:tc>
      </w:tr>
    </w:tbl>
    <w:p w14:paraId="00722752">
      <w:pPr>
        <w:widowControl/>
        <w:spacing w:line="300" w:lineRule="auto"/>
        <w:ind w:firstLine="600" w:firstLineChars="250"/>
        <w:rPr>
          <w:rFonts w:hint="eastAsia" w:cs="宋体"/>
          <w:kern w:val="0"/>
          <w:sz w:val="18"/>
          <w:szCs w:val="18"/>
        </w:rPr>
      </w:pPr>
      <w:r>
        <w:rPr>
          <w:rFonts w:hint="eastAsia" w:cs="宋体"/>
          <w:kern w:val="0"/>
          <w:sz w:val="24"/>
        </w:rPr>
        <w:t>注：1、小（一）型水库涉及县政府责任人的由县级填写；2、此表一式三份，由乡镇（开发区）填写后报县水利部门备案。</w:t>
      </w:r>
    </w:p>
    <w:p w14:paraId="5870FA21">
      <w:pPr>
        <w:widowControl/>
        <w:spacing w:line="300" w:lineRule="auto"/>
        <w:ind w:firstLine="600" w:firstLineChars="250"/>
        <w:rPr>
          <w:rFonts w:hint="eastAsia" w:eastAsia="仿宋" w:cs="宋体"/>
          <w:kern w:val="0"/>
          <w:sz w:val="24"/>
        </w:rPr>
      </w:pPr>
    </w:p>
    <w:p w14:paraId="3A395DB0">
      <w:pPr>
        <w:widowControl/>
        <w:spacing w:line="300" w:lineRule="auto"/>
        <w:ind w:firstLine="600" w:firstLineChars="250"/>
        <w:rPr>
          <w:rFonts w:hint="eastAsia" w:cs="宋体"/>
          <w:kern w:val="0"/>
          <w:sz w:val="24"/>
        </w:rPr>
      </w:pPr>
      <w:r>
        <w:rPr>
          <w:rFonts w:hint="eastAsia" w:cs="宋体"/>
          <w:kern w:val="0"/>
          <w:sz w:val="24"/>
        </w:rPr>
        <w:t>填表单位：（盖章）                                 填表人：              联系电话：</w:t>
      </w:r>
    </w:p>
    <w:p w14:paraId="2FA30820">
      <w:pPr>
        <w:widowControl/>
        <w:spacing w:line="300" w:lineRule="auto"/>
        <w:ind w:firstLine="600" w:firstLineChars="250"/>
        <w:rPr>
          <w:rFonts w:hint="eastAsia" w:eastAsia="仿宋" w:cs="宋体"/>
          <w:kern w:val="0"/>
          <w:sz w:val="24"/>
        </w:rPr>
      </w:pPr>
    </w:p>
    <w:p w14:paraId="55EA301D">
      <w:pPr>
        <w:widowControl/>
        <w:spacing w:line="300" w:lineRule="auto"/>
        <w:ind w:firstLine="360"/>
        <w:rPr>
          <w:rFonts w:hint="eastAsia" w:eastAsia="仿宋" w:cs="宋体"/>
          <w:kern w:val="0"/>
          <w:sz w:val="18"/>
          <w:szCs w:val="18"/>
        </w:rPr>
        <w:sectPr>
          <w:pgSz w:w="16840" w:h="11907" w:orient="landscape"/>
          <w:pgMar w:top="1418" w:right="1418" w:bottom="1304" w:left="1418" w:header="720" w:footer="720" w:gutter="0"/>
          <w:cols w:space="720" w:num="1"/>
        </w:sectPr>
      </w:pPr>
    </w:p>
    <w:p w14:paraId="557E965E">
      <w:pPr>
        <w:widowControl/>
        <w:spacing w:line="300" w:lineRule="auto"/>
        <w:rPr>
          <w:rFonts w:hint="eastAsia" w:cs="宋体"/>
          <w:kern w:val="0"/>
          <w:sz w:val="24"/>
        </w:rPr>
      </w:pPr>
    </w:p>
    <w:p w14:paraId="7C4C639F">
      <w:pPr>
        <w:widowControl/>
        <w:spacing w:line="300" w:lineRule="auto"/>
        <w:rPr>
          <w:rFonts w:hint="eastAsia" w:ascii="黑体" w:eastAsia="黑体" w:cs="宋体"/>
          <w:kern w:val="0"/>
          <w:sz w:val="32"/>
          <w:szCs w:val="32"/>
        </w:rPr>
      </w:pPr>
      <w:r>
        <w:rPr>
          <w:rFonts w:hint="eastAsia" w:ascii="黑体" w:eastAsia="黑体" w:cs="宋体"/>
          <w:kern w:val="0"/>
          <w:sz w:val="32"/>
          <w:szCs w:val="32"/>
        </w:rPr>
        <w:t>附件3：</w:t>
      </w:r>
    </w:p>
    <w:p w14:paraId="02A2823E">
      <w:pPr>
        <w:widowControl/>
        <w:spacing w:line="300" w:lineRule="auto"/>
        <w:ind w:firstLine="360"/>
        <w:jc w:val="center"/>
        <w:rPr>
          <w:rFonts w:hint="eastAsia" w:eastAsia="仿宋" w:cs="宋体"/>
          <w:kern w:val="0"/>
          <w:sz w:val="36"/>
          <w:szCs w:val="36"/>
        </w:rPr>
      </w:pPr>
    </w:p>
    <w:p w14:paraId="3AB6BA59">
      <w:pPr>
        <w:widowControl/>
        <w:spacing w:line="300" w:lineRule="auto"/>
        <w:ind w:firstLine="360"/>
        <w:jc w:val="center"/>
        <w:rPr>
          <w:rFonts w:hint="eastAsia" w:eastAsia="方正小标宋简体" w:cs="宋体"/>
          <w:kern w:val="0"/>
          <w:sz w:val="36"/>
          <w:szCs w:val="36"/>
        </w:rPr>
      </w:pPr>
      <w:r>
        <w:rPr>
          <w:rFonts w:hint="eastAsia" w:eastAsia="方正小标宋简体" w:cs="宋体"/>
          <w:kern w:val="0"/>
          <w:sz w:val="36"/>
          <w:szCs w:val="36"/>
        </w:rPr>
        <w:t>金寨县小型水库管护员上岗证</w:t>
      </w:r>
    </w:p>
    <w:p w14:paraId="7A503705">
      <w:pPr>
        <w:widowControl/>
        <w:spacing w:line="300" w:lineRule="auto"/>
        <w:ind w:firstLine="360"/>
        <w:rPr>
          <w:rFonts w:hint="eastAsia" w:eastAsia="仿宋" w:cs="宋体"/>
          <w:kern w:val="0"/>
          <w:sz w:val="24"/>
        </w:rPr>
      </w:pPr>
      <w:r>
        <w:rPr>
          <w:rFonts w:hint="eastAsia" w:eastAsia="仿宋"/>
          <w:kern w:val="0"/>
          <w:sz w:val="24"/>
        </w:rPr>
        <w:t> </w:t>
      </w:r>
    </w:p>
    <w:p w14:paraId="63706E68">
      <w:pPr>
        <w:widowControl/>
        <w:spacing w:line="300" w:lineRule="auto"/>
        <w:rPr>
          <w:rFonts w:hint="eastAsia" w:eastAsia="仿宋" w:cs="宋体"/>
          <w:kern w:val="0"/>
          <w:sz w:val="24"/>
        </w:rPr>
      </w:pPr>
      <w:r>
        <w:rPr>
          <w:rFonts w:hint="eastAsia" w:eastAsia="仿宋"/>
          <w:kern w:val="0"/>
          <w:sz w:val="24"/>
        </w:rPr>
        <w:t> </w:t>
      </w:r>
    </w:p>
    <w:p w14:paraId="65226613">
      <w:pPr>
        <w:widowControl/>
        <w:spacing w:line="300" w:lineRule="auto"/>
        <w:rPr>
          <w:rFonts w:hint="eastAsia" w:eastAsia="仿宋" w:cs="宋体"/>
          <w:kern w:val="0"/>
          <w:sz w:val="24"/>
        </w:rPr>
      </w:pPr>
      <w:r>
        <w:rPr>
          <w:rFonts w:hint="eastAsia" w:eastAsia="仿宋"/>
          <w:kern w:val="0"/>
          <w:sz w:val="24"/>
        </w:rPr>
        <w:t> </w:t>
      </w:r>
    </w:p>
    <w:p w14:paraId="6F9EF077">
      <w:pPr>
        <w:widowControl/>
        <w:spacing w:line="300" w:lineRule="auto"/>
        <w:ind w:firstLine="3960" w:firstLineChars="1650"/>
        <w:rPr>
          <w:rFonts w:hint="eastAsia" w:eastAsia="仿宋" w:cs="宋体"/>
          <w:kern w:val="0"/>
          <w:sz w:val="24"/>
        </w:rPr>
      </w:pPr>
      <w:r>
        <w:rPr>
          <w:rFonts w:hint="eastAsia" w:eastAsia="仿宋" w:cs="宋体"/>
          <w:kern w:val="0"/>
          <w:sz w:val="24"/>
        </w:rPr>
        <w:t>贴照片处</w:t>
      </w:r>
    </w:p>
    <w:p w14:paraId="284C95A5">
      <w:pPr>
        <w:widowControl/>
        <w:spacing w:line="300" w:lineRule="auto"/>
        <w:ind w:firstLine="360"/>
        <w:rPr>
          <w:rFonts w:hint="eastAsia" w:eastAsia="仿宋" w:cs="宋体"/>
          <w:kern w:val="0"/>
          <w:sz w:val="24"/>
        </w:rPr>
      </w:pPr>
      <w:r>
        <w:rPr>
          <w:rFonts w:hint="eastAsia" w:eastAsia="仿宋"/>
          <w:kern w:val="0"/>
          <w:sz w:val="24"/>
        </w:rPr>
        <w:t>  </w:t>
      </w:r>
    </w:p>
    <w:p w14:paraId="54AE9D2C">
      <w:pPr>
        <w:widowControl/>
        <w:spacing w:line="300" w:lineRule="auto"/>
        <w:ind w:firstLine="360"/>
        <w:rPr>
          <w:rFonts w:hint="eastAsia" w:eastAsia="仿宋" w:cs="宋体"/>
          <w:kern w:val="0"/>
          <w:sz w:val="24"/>
        </w:rPr>
      </w:pPr>
    </w:p>
    <w:p w14:paraId="086591BD">
      <w:pPr>
        <w:widowControl/>
        <w:spacing w:line="560" w:lineRule="exact"/>
        <w:ind w:firstLine="360"/>
        <w:rPr>
          <w:rFonts w:hint="eastAsia" w:eastAsia="仿宋_GB2312" w:cs="宋体"/>
          <w:kern w:val="0"/>
          <w:sz w:val="32"/>
          <w:szCs w:val="32"/>
        </w:rPr>
      </w:pPr>
      <w:r>
        <w:rPr>
          <w:rFonts w:hint="eastAsia" w:eastAsia="仿宋_GB2312" w:cs="宋体"/>
          <w:kern w:val="0"/>
          <w:sz w:val="32"/>
          <w:szCs w:val="32"/>
          <w:u w:val="single"/>
        </w:rPr>
        <w:t>　　　　　　</w:t>
      </w:r>
      <w:r>
        <w:rPr>
          <w:rFonts w:hint="eastAsia" w:eastAsia="仿宋_GB2312" w:cs="宋体"/>
          <w:kern w:val="0"/>
          <w:sz w:val="32"/>
          <w:szCs w:val="32"/>
        </w:rPr>
        <w:t>同志：　　</w:t>
      </w:r>
    </w:p>
    <w:p w14:paraId="78961A9A">
      <w:pPr>
        <w:widowControl/>
        <w:spacing w:line="560" w:lineRule="exact"/>
        <w:ind w:firstLine="640" w:firstLineChars="200"/>
        <w:rPr>
          <w:rFonts w:hint="eastAsia" w:eastAsia="仿宋_GB2312" w:cs="宋体"/>
          <w:kern w:val="0"/>
          <w:sz w:val="32"/>
          <w:szCs w:val="32"/>
        </w:rPr>
      </w:pPr>
      <w:r>
        <w:rPr>
          <w:rFonts w:hint="eastAsia" w:eastAsia="仿宋_GB2312"/>
          <w:kern w:val="0"/>
          <w:sz w:val="32"/>
          <w:szCs w:val="32"/>
        </w:rPr>
        <w:t> </w:t>
      </w:r>
    </w:p>
    <w:p w14:paraId="016B8FA6">
      <w:pPr>
        <w:widowControl/>
        <w:spacing w:line="560" w:lineRule="exact"/>
        <w:ind w:firstLine="640" w:firstLineChars="200"/>
        <w:rPr>
          <w:rFonts w:hint="eastAsia" w:eastAsia="仿宋_GB2312" w:cs="宋体"/>
          <w:kern w:val="0"/>
          <w:sz w:val="32"/>
          <w:szCs w:val="32"/>
        </w:rPr>
      </w:pPr>
      <w:r>
        <w:rPr>
          <w:rFonts w:hint="eastAsia" w:eastAsia="仿宋_GB2312" w:cs="宋体"/>
          <w:kern w:val="0"/>
          <w:sz w:val="32"/>
          <w:szCs w:val="32"/>
        </w:rPr>
        <w:t>经研究，准予你为</w:t>
      </w:r>
      <w:r>
        <w:rPr>
          <w:rFonts w:hint="eastAsia" w:eastAsia="仿宋_GB2312" w:cs="宋体"/>
          <w:kern w:val="0"/>
          <w:sz w:val="32"/>
          <w:szCs w:val="32"/>
          <w:u w:val="single"/>
        </w:rPr>
        <w:t>　     　　　</w:t>
      </w:r>
      <w:r>
        <w:rPr>
          <w:rFonts w:hint="eastAsia" w:eastAsia="仿宋_GB2312" w:cs="宋体"/>
          <w:kern w:val="0"/>
          <w:sz w:val="32"/>
          <w:szCs w:val="32"/>
        </w:rPr>
        <w:t>水库管护员，有效期为</w:t>
      </w:r>
      <w:r>
        <w:rPr>
          <w:rFonts w:hint="eastAsia" w:eastAsia="仿宋_GB2312" w:cs="宋体"/>
          <w:kern w:val="0"/>
          <w:sz w:val="32"/>
          <w:szCs w:val="32"/>
          <w:u w:val="single"/>
        </w:rPr>
        <w:t>　　　</w:t>
      </w:r>
      <w:r>
        <w:rPr>
          <w:rFonts w:hint="eastAsia" w:eastAsia="仿宋_GB2312" w:cs="宋体"/>
          <w:kern w:val="0"/>
          <w:sz w:val="32"/>
          <w:szCs w:val="32"/>
        </w:rPr>
        <w:t>年</w:t>
      </w:r>
      <w:r>
        <w:rPr>
          <w:rFonts w:hint="eastAsia" w:eastAsia="仿宋_GB2312" w:cs="宋体"/>
          <w:kern w:val="0"/>
          <w:sz w:val="32"/>
          <w:szCs w:val="32"/>
          <w:u w:val="single"/>
        </w:rPr>
        <w:t>　　</w:t>
      </w:r>
      <w:r>
        <w:rPr>
          <w:rFonts w:hint="eastAsia" w:eastAsia="仿宋_GB2312" w:cs="宋体"/>
          <w:kern w:val="0"/>
          <w:sz w:val="32"/>
          <w:szCs w:val="32"/>
        </w:rPr>
        <w:t>月</w:t>
      </w:r>
      <w:r>
        <w:rPr>
          <w:rFonts w:hint="eastAsia" w:eastAsia="仿宋_GB2312" w:cs="宋体"/>
          <w:kern w:val="0"/>
          <w:sz w:val="32"/>
          <w:szCs w:val="32"/>
          <w:u w:val="single"/>
        </w:rPr>
        <w:t>　　</w:t>
      </w:r>
      <w:r>
        <w:rPr>
          <w:rFonts w:hint="eastAsia" w:eastAsia="仿宋_GB2312" w:cs="宋体"/>
          <w:kern w:val="0"/>
          <w:sz w:val="32"/>
          <w:szCs w:val="32"/>
        </w:rPr>
        <w:t>日至</w:t>
      </w:r>
      <w:r>
        <w:rPr>
          <w:rFonts w:hint="eastAsia" w:eastAsia="仿宋_GB2312" w:cs="宋体"/>
          <w:kern w:val="0"/>
          <w:sz w:val="32"/>
          <w:szCs w:val="32"/>
          <w:u w:val="single"/>
        </w:rPr>
        <w:t>　　</w:t>
      </w:r>
      <w:r>
        <w:rPr>
          <w:rFonts w:hint="eastAsia" w:eastAsia="仿宋_GB2312" w:cs="宋体"/>
          <w:kern w:val="0"/>
          <w:sz w:val="32"/>
          <w:szCs w:val="32"/>
        </w:rPr>
        <w:t>年</w:t>
      </w:r>
      <w:r>
        <w:rPr>
          <w:rFonts w:hint="eastAsia" w:eastAsia="仿宋_GB2312" w:cs="宋体"/>
          <w:kern w:val="0"/>
          <w:sz w:val="32"/>
          <w:szCs w:val="32"/>
          <w:u w:val="single"/>
        </w:rPr>
        <w:t>　　</w:t>
      </w:r>
      <w:r>
        <w:rPr>
          <w:rFonts w:hint="eastAsia" w:eastAsia="仿宋_GB2312" w:cs="宋体"/>
          <w:kern w:val="0"/>
          <w:sz w:val="32"/>
          <w:szCs w:val="32"/>
        </w:rPr>
        <w:t>月</w:t>
      </w:r>
      <w:r>
        <w:rPr>
          <w:rFonts w:hint="eastAsia" w:eastAsia="仿宋_GB2312" w:cs="宋体"/>
          <w:kern w:val="0"/>
          <w:sz w:val="32"/>
          <w:szCs w:val="32"/>
          <w:u w:val="single"/>
        </w:rPr>
        <w:t>　　</w:t>
      </w:r>
      <w:r>
        <w:rPr>
          <w:rFonts w:hint="eastAsia" w:eastAsia="仿宋_GB2312" w:cs="宋体"/>
          <w:kern w:val="0"/>
          <w:sz w:val="32"/>
          <w:szCs w:val="32"/>
        </w:rPr>
        <w:t>日。请按《金寨县小型水库管理工作考核办法》履行管护员职责。</w:t>
      </w:r>
    </w:p>
    <w:p w14:paraId="0DDE492D">
      <w:pPr>
        <w:widowControl/>
        <w:spacing w:line="560" w:lineRule="exact"/>
        <w:ind w:firstLine="360"/>
        <w:rPr>
          <w:rFonts w:hint="eastAsia" w:eastAsia="仿宋_GB2312" w:cs="宋体"/>
          <w:kern w:val="0"/>
          <w:sz w:val="32"/>
          <w:szCs w:val="32"/>
        </w:rPr>
      </w:pPr>
      <w:r>
        <w:rPr>
          <w:rFonts w:hint="eastAsia" w:eastAsia="仿宋_GB2312"/>
          <w:kern w:val="0"/>
          <w:sz w:val="32"/>
          <w:szCs w:val="32"/>
        </w:rPr>
        <w:t> </w:t>
      </w:r>
    </w:p>
    <w:p w14:paraId="24CF00E0">
      <w:pPr>
        <w:widowControl/>
        <w:spacing w:line="560" w:lineRule="exact"/>
        <w:ind w:firstLine="4320" w:firstLineChars="1350"/>
        <w:rPr>
          <w:rFonts w:hint="eastAsia" w:eastAsia="仿宋_GB2312" w:cs="宋体"/>
          <w:kern w:val="0"/>
          <w:sz w:val="32"/>
          <w:szCs w:val="32"/>
        </w:rPr>
      </w:pPr>
      <w:r>
        <w:rPr>
          <w:rFonts w:hint="eastAsia" w:eastAsia="仿宋_GB2312" w:cs="宋体"/>
          <w:kern w:val="0"/>
          <w:sz w:val="32"/>
          <w:szCs w:val="32"/>
        </w:rPr>
        <w:t>（发证单位盖章）</w:t>
      </w:r>
    </w:p>
    <w:p w14:paraId="1D66083E">
      <w:pPr>
        <w:widowControl/>
        <w:spacing w:line="560" w:lineRule="exact"/>
        <w:ind w:firstLine="4800" w:firstLineChars="1500"/>
        <w:rPr>
          <w:rFonts w:hint="eastAsia" w:eastAsia="仿宋_GB2312" w:cs="宋体"/>
          <w:kern w:val="0"/>
          <w:sz w:val="32"/>
          <w:szCs w:val="32"/>
        </w:rPr>
      </w:pPr>
      <w:r>
        <w:rPr>
          <w:rFonts w:hint="eastAsia" w:eastAsia="仿宋_GB2312" w:cs="宋体"/>
          <w:kern w:val="0"/>
          <w:sz w:val="32"/>
          <w:szCs w:val="32"/>
        </w:rPr>
        <w:t>（发证日期）</w:t>
      </w:r>
    </w:p>
    <w:p w14:paraId="6D3DCBC5">
      <w:pPr>
        <w:widowControl/>
        <w:spacing w:line="300" w:lineRule="auto"/>
        <w:ind w:firstLine="360"/>
        <w:rPr>
          <w:rFonts w:hint="eastAsia" w:eastAsia="仿宋_GB2312" w:cs="宋体"/>
          <w:kern w:val="0"/>
          <w:sz w:val="32"/>
          <w:szCs w:val="32"/>
        </w:rPr>
      </w:pPr>
      <w:r>
        <w:rPr>
          <w:rFonts w:hint="eastAsia" w:eastAsia="仿宋_GB2312" w:cs="宋体"/>
          <w:kern w:val="0"/>
          <w:sz w:val="32"/>
          <w:szCs w:val="32"/>
        </w:rPr>
        <w:t> </w:t>
      </w:r>
    </w:p>
    <w:p w14:paraId="0E9756D1">
      <w:pPr>
        <w:widowControl/>
        <w:spacing w:line="300" w:lineRule="auto"/>
        <w:ind w:firstLine="360"/>
        <w:rPr>
          <w:rFonts w:hint="eastAsia" w:eastAsia="仿宋_GB2312" w:cs="宋体"/>
          <w:kern w:val="0"/>
          <w:sz w:val="32"/>
          <w:szCs w:val="32"/>
        </w:rPr>
      </w:pPr>
    </w:p>
    <w:p w14:paraId="2D983CAD">
      <w:pPr>
        <w:widowControl/>
        <w:spacing w:line="300" w:lineRule="auto"/>
        <w:ind w:firstLine="360"/>
        <w:rPr>
          <w:rFonts w:hint="eastAsia" w:eastAsia="仿宋_GB2312" w:cs="宋体"/>
          <w:kern w:val="0"/>
          <w:sz w:val="32"/>
          <w:szCs w:val="32"/>
        </w:rPr>
      </w:pPr>
      <w:r>
        <w:rPr>
          <w:rFonts w:hint="eastAsia" w:eastAsia="仿宋_GB2312" w:cs="宋体"/>
          <w:kern w:val="0"/>
          <w:sz w:val="32"/>
          <w:szCs w:val="32"/>
        </w:rPr>
        <w:t>  </w:t>
      </w:r>
    </w:p>
    <w:p w14:paraId="4DD1EE18">
      <w:pPr>
        <w:widowControl/>
        <w:spacing w:line="600" w:lineRule="exact"/>
        <w:ind w:firstLine="360"/>
        <w:rPr>
          <w:rFonts w:hint="eastAsia" w:eastAsia="仿宋_GB2312" w:cs="宋体"/>
          <w:kern w:val="0"/>
          <w:sz w:val="32"/>
          <w:szCs w:val="32"/>
        </w:rPr>
      </w:pPr>
      <w:r>
        <w:rPr>
          <w:rFonts w:hint="eastAsia" w:eastAsia="仿宋_GB2312" w:cs="宋体"/>
          <w:kern w:val="0"/>
          <w:sz w:val="32"/>
          <w:szCs w:val="32"/>
        </w:rPr>
        <w:t>持证须知</w:t>
      </w:r>
    </w:p>
    <w:p w14:paraId="38098CA3">
      <w:pPr>
        <w:widowControl/>
        <w:tabs>
          <w:tab w:val="left" w:pos="840"/>
        </w:tabs>
        <w:spacing w:line="600" w:lineRule="exact"/>
        <w:ind w:left="840" w:hanging="360"/>
        <w:rPr>
          <w:rFonts w:hint="eastAsia" w:eastAsia="仿宋_GB2312" w:cs="宋体"/>
          <w:kern w:val="0"/>
          <w:sz w:val="32"/>
          <w:szCs w:val="32"/>
        </w:rPr>
      </w:pPr>
      <w:r>
        <w:rPr>
          <w:rFonts w:hint="eastAsia" w:eastAsia="仿宋_GB2312"/>
          <w:kern w:val="0"/>
          <w:sz w:val="32"/>
          <w:szCs w:val="32"/>
        </w:rPr>
        <w:t>1、</w:t>
      </w:r>
      <w:r>
        <w:rPr>
          <w:rFonts w:hint="eastAsia" w:eastAsia="仿宋_GB2312" w:cs="宋体"/>
          <w:kern w:val="0"/>
          <w:sz w:val="32"/>
          <w:szCs w:val="32"/>
        </w:rPr>
        <w:t>本证应加盖发证单位印章；</w:t>
      </w:r>
    </w:p>
    <w:p w14:paraId="5A2760B5">
      <w:pPr>
        <w:widowControl/>
        <w:tabs>
          <w:tab w:val="left" w:pos="840"/>
        </w:tabs>
        <w:spacing w:line="600" w:lineRule="exact"/>
        <w:ind w:left="840" w:hanging="360"/>
        <w:rPr>
          <w:rFonts w:hint="eastAsia" w:eastAsia="仿宋_GB2312" w:cs="宋体"/>
          <w:kern w:val="0"/>
          <w:sz w:val="32"/>
          <w:szCs w:val="32"/>
        </w:rPr>
      </w:pPr>
      <w:r>
        <w:rPr>
          <w:rFonts w:hint="eastAsia" w:eastAsia="仿宋_GB2312"/>
          <w:kern w:val="0"/>
          <w:sz w:val="32"/>
          <w:szCs w:val="32"/>
        </w:rPr>
        <w:t>2、</w:t>
      </w:r>
      <w:r>
        <w:rPr>
          <w:rFonts w:hint="eastAsia" w:eastAsia="仿宋_GB2312" w:cs="宋体"/>
          <w:kern w:val="0"/>
          <w:sz w:val="32"/>
          <w:szCs w:val="32"/>
        </w:rPr>
        <w:t>本证只限持证人在有效期限内使用；</w:t>
      </w:r>
    </w:p>
    <w:p w14:paraId="7E362F9A">
      <w:pPr>
        <w:widowControl/>
        <w:tabs>
          <w:tab w:val="left" w:pos="840"/>
        </w:tabs>
        <w:spacing w:line="600" w:lineRule="exact"/>
        <w:ind w:left="840" w:hanging="360"/>
        <w:rPr>
          <w:rFonts w:hint="eastAsia" w:eastAsia="仿宋_GB2312" w:cs="宋体"/>
          <w:kern w:val="0"/>
          <w:sz w:val="32"/>
          <w:szCs w:val="32"/>
        </w:rPr>
      </w:pPr>
      <w:r>
        <w:rPr>
          <w:rFonts w:hint="eastAsia" w:eastAsia="仿宋_GB2312"/>
          <w:kern w:val="0"/>
          <w:sz w:val="32"/>
          <w:szCs w:val="32"/>
        </w:rPr>
        <w:t>3、</w:t>
      </w:r>
      <w:r>
        <w:rPr>
          <w:rFonts w:hint="eastAsia" w:eastAsia="仿宋_GB2312" w:cs="宋体"/>
          <w:kern w:val="0"/>
          <w:sz w:val="32"/>
          <w:szCs w:val="32"/>
        </w:rPr>
        <w:t>此证遗失后应立即报告并申明作废；</w:t>
      </w:r>
    </w:p>
    <w:p w14:paraId="5FB6B2B2">
      <w:pPr>
        <w:widowControl/>
        <w:tabs>
          <w:tab w:val="left" w:pos="840"/>
        </w:tabs>
        <w:spacing w:line="600" w:lineRule="exact"/>
        <w:ind w:left="840" w:hanging="360"/>
        <w:rPr>
          <w:rFonts w:hint="eastAsia" w:eastAsia="仿宋_GB2312" w:cs="宋体"/>
          <w:kern w:val="0"/>
          <w:sz w:val="32"/>
          <w:szCs w:val="32"/>
        </w:rPr>
      </w:pPr>
      <w:r>
        <w:rPr>
          <w:rFonts w:hint="eastAsia" w:eastAsia="仿宋_GB2312"/>
          <w:kern w:val="0"/>
          <w:sz w:val="32"/>
          <w:szCs w:val="32"/>
        </w:rPr>
        <w:t>4、</w:t>
      </w:r>
      <w:r>
        <w:rPr>
          <w:rFonts w:hint="eastAsia" w:eastAsia="仿宋_GB2312" w:cs="宋体"/>
          <w:kern w:val="0"/>
          <w:sz w:val="32"/>
          <w:szCs w:val="32"/>
        </w:rPr>
        <w:t>工作变动应交回发证单位注销。</w:t>
      </w:r>
    </w:p>
    <w:p w14:paraId="1DC212E7">
      <w:pPr>
        <w:widowControl/>
        <w:spacing w:line="300" w:lineRule="auto"/>
        <w:rPr>
          <w:rFonts w:hint="eastAsia" w:ascii="黑体" w:eastAsia="黑体" w:cs="宋体"/>
          <w:kern w:val="0"/>
          <w:sz w:val="32"/>
          <w:szCs w:val="32"/>
        </w:rPr>
      </w:pPr>
      <w:r>
        <w:rPr>
          <w:rFonts w:eastAsia="仿宋"/>
          <w:kern w:val="0"/>
          <w:sz w:val="24"/>
        </w:rPr>
        <w:br w:type="page"/>
      </w:r>
      <w:r>
        <w:rPr>
          <w:rFonts w:hint="eastAsia" w:ascii="黑体" w:eastAsia="黑体" w:cs="宋体"/>
          <w:kern w:val="0"/>
          <w:sz w:val="32"/>
          <w:szCs w:val="32"/>
        </w:rPr>
        <w:t>附件4：</w:t>
      </w:r>
    </w:p>
    <w:p w14:paraId="3F8030FA">
      <w:pPr>
        <w:widowControl/>
        <w:spacing w:line="300" w:lineRule="auto"/>
        <w:jc w:val="center"/>
        <w:rPr>
          <w:rFonts w:hint="eastAsia" w:eastAsia="方正小标宋简体" w:cs="宋体"/>
          <w:kern w:val="0"/>
          <w:sz w:val="40"/>
          <w:szCs w:val="40"/>
        </w:rPr>
      </w:pPr>
      <w:r>
        <w:rPr>
          <w:rFonts w:hint="eastAsia" w:eastAsia="方正小标宋简体" w:cs="宋体"/>
          <w:kern w:val="0"/>
          <w:sz w:val="40"/>
          <w:szCs w:val="40"/>
        </w:rPr>
        <w:t>金寨县小型水库管护责任书</w:t>
      </w:r>
    </w:p>
    <w:p w14:paraId="26539850">
      <w:pPr>
        <w:widowControl/>
        <w:spacing w:line="320" w:lineRule="exact"/>
        <w:rPr>
          <w:rFonts w:hint="eastAsia" w:eastAsia="仿宋_GB2312" w:cs="宋体"/>
          <w:kern w:val="0"/>
          <w:sz w:val="24"/>
          <w:u w:val="single"/>
        </w:rPr>
      </w:pPr>
      <w:r>
        <w:rPr>
          <w:rFonts w:hint="eastAsia" w:eastAsia="仿宋_GB2312" w:cs="宋体"/>
          <w:kern w:val="0"/>
          <w:sz w:val="24"/>
        </w:rPr>
        <w:t>甲方（水库管理单位）：</w:t>
      </w:r>
      <w:r>
        <w:rPr>
          <w:rFonts w:hint="eastAsia" w:eastAsia="仿宋_GB2312" w:cs="宋体"/>
          <w:kern w:val="0"/>
          <w:sz w:val="24"/>
          <w:u w:val="single"/>
        </w:rPr>
        <w:t>　　    　　   ，</w:t>
      </w:r>
      <w:r>
        <w:rPr>
          <w:rFonts w:hint="eastAsia" w:eastAsia="仿宋_GB2312" w:cs="宋体"/>
          <w:kern w:val="0"/>
          <w:sz w:val="24"/>
        </w:rPr>
        <w:t xml:space="preserve">法人代表： </w:t>
      </w:r>
      <w:r>
        <w:rPr>
          <w:rFonts w:hint="eastAsia" w:eastAsia="仿宋_GB2312" w:cs="宋体"/>
          <w:kern w:val="0"/>
          <w:sz w:val="24"/>
          <w:u w:val="single"/>
        </w:rPr>
        <w:t xml:space="preserve">　　    　　   </w:t>
      </w:r>
      <w:r>
        <w:rPr>
          <w:rFonts w:hint="eastAsia" w:eastAsia="仿宋_GB2312" w:cs="宋体"/>
          <w:kern w:val="0"/>
          <w:sz w:val="24"/>
        </w:rPr>
        <w:t xml:space="preserve">  </w:t>
      </w:r>
    </w:p>
    <w:p w14:paraId="4278BAB5">
      <w:pPr>
        <w:widowControl/>
        <w:spacing w:line="320" w:lineRule="exact"/>
        <w:rPr>
          <w:rFonts w:hint="eastAsia" w:eastAsia="仿宋_GB2312" w:cs="宋体"/>
          <w:kern w:val="0"/>
          <w:sz w:val="24"/>
          <w:u w:val="single"/>
        </w:rPr>
      </w:pPr>
      <w:r>
        <w:rPr>
          <w:rFonts w:hint="eastAsia" w:eastAsia="仿宋_GB2312" w:cs="宋体"/>
          <w:kern w:val="0"/>
          <w:sz w:val="24"/>
        </w:rPr>
        <w:t xml:space="preserve">乙方（水库管护员）： </w:t>
      </w:r>
      <w:r>
        <w:rPr>
          <w:rFonts w:hint="eastAsia" w:eastAsia="仿宋_GB2312" w:cs="宋体"/>
          <w:kern w:val="0"/>
          <w:sz w:val="24"/>
          <w:u w:val="single"/>
        </w:rPr>
        <w:t>　　    　   　</w:t>
      </w:r>
      <w:r>
        <w:rPr>
          <w:rFonts w:hint="eastAsia" w:eastAsia="仿宋_GB2312" w:cs="宋体"/>
          <w:kern w:val="0"/>
          <w:sz w:val="24"/>
        </w:rPr>
        <w:t>，身份证号码：</w:t>
      </w:r>
      <w:r>
        <w:rPr>
          <w:rFonts w:hint="eastAsia" w:eastAsia="仿宋_GB2312" w:cs="宋体"/>
          <w:kern w:val="0"/>
          <w:sz w:val="24"/>
          <w:u w:val="single"/>
        </w:rPr>
        <w:t xml:space="preserve">　　    　　   </w:t>
      </w:r>
      <w:r>
        <w:rPr>
          <w:rFonts w:hint="eastAsia" w:eastAsia="仿宋_GB2312" w:cs="宋体"/>
          <w:kern w:val="0"/>
          <w:sz w:val="24"/>
        </w:rPr>
        <w:t xml:space="preserve">  </w:t>
      </w:r>
    </w:p>
    <w:p w14:paraId="5087B050">
      <w:pPr>
        <w:widowControl/>
        <w:spacing w:line="320" w:lineRule="exact"/>
        <w:rPr>
          <w:rFonts w:hint="eastAsia" w:eastAsia="仿宋_GB2312" w:cs="宋体"/>
          <w:kern w:val="0"/>
          <w:sz w:val="24"/>
          <w:u w:val="single"/>
        </w:rPr>
      </w:pPr>
      <w:r>
        <w:rPr>
          <w:rFonts w:hint="eastAsia" w:eastAsia="仿宋" w:cs="宋体"/>
          <w:kern w:val="0"/>
          <w:sz w:val="24"/>
        </w:rPr>
        <w:t xml:space="preserve">   </w:t>
      </w:r>
      <w:r>
        <w:rPr>
          <w:rFonts w:hint="eastAsia" w:eastAsia="仿宋_GB2312" w:cs="宋体"/>
          <w:kern w:val="0"/>
          <w:sz w:val="24"/>
        </w:rPr>
        <w:t>为加强水库管理工作，根据《金寨县小型水库管理工作考核办法》，现就</w:t>
      </w:r>
      <w:r>
        <w:rPr>
          <w:rFonts w:hint="eastAsia" w:eastAsia="仿宋_GB2312" w:cs="宋体"/>
          <w:kern w:val="0"/>
          <w:sz w:val="24"/>
          <w:u w:val="single"/>
        </w:rPr>
        <w:t>　　　　</w:t>
      </w:r>
      <w:r>
        <w:rPr>
          <w:rFonts w:hint="eastAsia" w:eastAsia="仿宋_GB2312" w:cs="宋体"/>
          <w:kern w:val="0"/>
          <w:sz w:val="24"/>
        </w:rPr>
        <w:t xml:space="preserve">水库的管理工作，甲乙双方在平等自愿的基础上签订本责任书。 </w:t>
      </w:r>
    </w:p>
    <w:p w14:paraId="3D79CE00">
      <w:pPr>
        <w:widowControl/>
        <w:spacing w:line="320" w:lineRule="exact"/>
        <w:ind w:firstLine="480" w:firstLineChars="200"/>
        <w:rPr>
          <w:rFonts w:hint="eastAsia" w:eastAsia="仿宋_GB2312" w:cs="宋体"/>
          <w:kern w:val="0"/>
          <w:sz w:val="24"/>
        </w:rPr>
      </w:pPr>
      <w:r>
        <w:rPr>
          <w:rFonts w:hint="eastAsia" w:eastAsia="仿宋_GB2312" w:cs="宋体"/>
          <w:kern w:val="0"/>
          <w:sz w:val="24"/>
        </w:rPr>
        <w:t>一、甲方职责：</w:t>
      </w:r>
    </w:p>
    <w:p w14:paraId="16F0653E">
      <w:pPr>
        <w:widowControl/>
        <w:spacing w:line="320" w:lineRule="exact"/>
        <w:ind w:firstLine="480" w:firstLineChars="200"/>
        <w:rPr>
          <w:rFonts w:hint="eastAsia" w:eastAsia="仿宋_GB2312" w:cs="宋体"/>
          <w:kern w:val="0"/>
          <w:sz w:val="24"/>
        </w:rPr>
      </w:pPr>
      <w:r>
        <w:rPr>
          <w:rFonts w:hint="eastAsia" w:eastAsia="仿宋_GB2312" w:cs="宋体"/>
          <w:kern w:val="0"/>
          <w:sz w:val="24"/>
        </w:rPr>
        <w:t>1、对管理工作负总责，制定水库管理工作考核实施细则，对管护员的工作进行督促检查、考核、兑现报酬等。</w:t>
      </w:r>
    </w:p>
    <w:p w14:paraId="2F75C348">
      <w:pPr>
        <w:widowControl/>
        <w:spacing w:line="320" w:lineRule="exact"/>
        <w:ind w:firstLine="480" w:firstLineChars="200"/>
        <w:rPr>
          <w:rFonts w:hint="eastAsia" w:eastAsia="仿宋_GB2312" w:cs="宋体"/>
          <w:kern w:val="0"/>
          <w:sz w:val="24"/>
        </w:rPr>
      </w:pPr>
      <w:r>
        <w:rPr>
          <w:rFonts w:hint="eastAsia" w:eastAsia="仿宋_GB2312" w:cs="宋体"/>
          <w:kern w:val="0"/>
          <w:sz w:val="24"/>
        </w:rPr>
        <w:t>2、对管护人员组织业务培训，解决管护所需经费。</w:t>
      </w:r>
    </w:p>
    <w:p w14:paraId="5F03E941">
      <w:pPr>
        <w:widowControl/>
        <w:spacing w:line="320" w:lineRule="exact"/>
        <w:ind w:firstLine="480" w:firstLineChars="200"/>
        <w:rPr>
          <w:rFonts w:hint="eastAsia" w:eastAsia="仿宋_GB2312" w:cs="宋体"/>
          <w:kern w:val="0"/>
          <w:sz w:val="24"/>
        </w:rPr>
      </w:pPr>
      <w:r>
        <w:rPr>
          <w:rFonts w:hint="eastAsia" w:eastAsia="仿宋_GB2312" w:cs="宋体"/>
          <w:kern w:val="0"/>
          <w:sz w:val="24"/>
        </w:rPr>
        <w:t>3、定期或不定期审阅、检查巡查记录，并实施年度检查和特别检查。</w:t>
      </w:r>
    </w:p>
    <w:p w14:paraId="577DC635">
      <w:pPr>
        <w:widowControl/>
        <w:spacing w:line="320" w:lineRule="exact"/>
        <w:ind w:firstLine="480" w:firstLineChars="200"/>
        <w:rPr>
          <w:rFonts w:hint="eastAsia" w:eastAsia="仿宋_GB2312" w:cs="宋体"/>
          <w:kern w:val="0"/>
          <w:sz w:val="24"/>
        </w:rPr>
      </w:pPr>
      <w:r>
        <w:rPr>
          <w:rFonts w:hint="eastAsia" w:eastAsia="仿宋_GB2312" w:cs="宋体"/>
          <w:kern w:val="0"/>
          <w:sz w:val="24"/>
        </w:rPr>
        <w:t>4、台风影响或暴雨期间，增加巡查人员。</w:t>
      </w:r>
    </w:p>
    <w:p w14:paraId="3558DEB8">
      <w:pPr>
        <w:widowControl/>
        <w:spacing w:line="320" w:lineRule="exact"/>
        <w:ind w:firstLine="480" w:firstLineChars="200"/>
        <w:rPr>
          <w:rFonts w:hint="eastAsia" w:eastAsia="仿宋_GB2312" w:cs="宋体"/>
          <w:kern w:val="0"/>
          <w:sz w:val="24"/>
        </w:rPr>
      </w:pPr>
      <w:r>
        <w:rPr>
          <w:rFonts w:hint="eastAsia" w:eastAsia="仿宋_GB2312" w:cs="宋体"/>
          <w:kern w:val="0"/>
          <w:sz w:val="24"/>
        </w:rPr>
        <w:t>5、对巡查中发现的问题或异常现象，立即采取相应措施，并报上级主管部门。</w:t>
      </w:r>
    </w:p>
    <w:p w14:paraId="6AC1310B">
      <w:pPr>
        <w:widowControl/>
        <w:spacing w:line="320" w:lineRule="exact"/>
        <w:ind w:firstLine="480" w:firstLineChars="200"/>
        <w:rPr>
          <w:rFonts w:hint="eastAsia" w:eastAsia="仿宋_GB2312" w:cs="宋体"/>
          <w:kern w:val="0"/>
          <w:sz w:val="24"/>
        </w:rPr>
      </w:pPr>
      <w:r>
        <w:rPr>
          <w:rFonts w:hint="eastAsia" w:eastAsia="仿宋_GB2312" w:cs="宋体"/>
          <w:kern w:val="0"/>
          <w:sz w:val="24"/>
        </w:rPr>
        <w:t>6、发现乙方不服从管理、工作不实、不能履行管护员应尽的职责，甲方有权立即解聘或辞退。</w:t>
      </w:r>
    </w:p>
    <w:p w14:paraId="50446F3C">
      <w:pPr>
        <w:widowControl/>
        <w:spacing w:line="320" w:lineRule="exact"/>
        <w:ind w:firstLine="480" w:firstLineChars="200"/>
        <w:rPr>
          <w:rFonts w:hint="eastAsia" w:eastAsia="仿宋_GB2312" w:cs="宋体"/>
          <w:kern w:val="0"/>
          <w:sz w:val="24"/>
        </w:rPr>
      </w:pPr>
      <w:r>
        <w:rPr>
          <w:rFonts w:hint="eastAsia" w:eastAsia="仿宋_GB2312" w:cs="宋体"/>
          <w:kern w:val="0"/>
          <w:sz w:val="24"/>
        </w:rPr>
        <w:t>二、乙方职责：</w:t>
      </w:r>
    </w:p>
    <w:p w14:paraId="178A440D">
      <w:pPr>
        <w:widowControl/>
        <w:spacing w:line="320" w:lineRule="exact"/>
        <w:ind w:firstLine="528" w:firstLineChars="220"/>
        <w:rPr>
          <w:rFonts w:hint="eastAsia" w:eastAsia="仿宋_GB2312" w:cs="宋体"/>
          <w:kern w:val="0"/>
          <w:sz w:val="24"/>
        </w:rPr>
      </w:pPr>
      <w:r>
        <w:rPr>
          <w:rFonts w:hint="eastAsia" w:eastAsia="仿宋_GB2312" w:cs="宋体"/>
          <w:kern w:val="0"/>
          <w:sz w:val="24"/>
        </w:rPr>
        <w:t>1、接受甲方组织的业务培训，并获得上岗证；</w:t>
      </w:r>
    </w:p>
    <w:p w14:paraId="7F876948">
      <w:pPr>
        <w:widowControl/>
        <w:spacing w:line="320" w:lineRule="exact"/>
        <w:ind w:firstLine="528" w:firstLineChars="220"/>
        <w:rPr>
          <w:rFonts w:hint="eastAsia" w:eastAsia="仿宋_GB2312" w:cs="宋体"/>
          <w:kern w:val="0"/>
          <w:sz w:val="24"/>
        </w:rPr>
      </w:pPr>
      <w:r>
        <w:rPr>
          <w:rFonts w:hint="eastAsia" w:eastAsia="仿宋_GB2312" w:cs="宋体"/>
          <w:kern w:val="0"/>
          <w:sz w:val="24"/>
        </w:rPr>
        <w:t>2、严格按照规定，做好水库工程与设施的巡视检查、水位和雨量观测、报汛和维护等工作。及时上报巡查中发现的问题或异常现象，并采取有效措施。</w:t>
      </w:r>
    </w:p>
    <w:p w14:paraId="2C191735">
      <w:pPr>
        <w:widowControl/>
        <w:spacing w:line="320" w:lineRule="exact"/>
        <w:ind w:firstLine="389" w:firstLineChars="171"/>
        <w:rPr>
          <w:rFonts w:hint="eastAsia" w:eastAsia="仿宋_GB2312" w:cs="宋体"/>
          <w:spacing w:val="-6"/>
          <w:kern w:val="0"/>
          <w:sz w:val="24"/>
        </w:rPr>
      </w:pPr>
      <w:r>
        <w:rPr>
          <w:rFonts w:hint="eastAsia" w:eastAsia="仿宋_GB2312" w:cs="宋体"/>
          <w:spacing w:val="-6"/>
          <w:kern w:val="0"/>
          <w:sz w:val="24"/>
        </w:rPr>
        <w:t>具体负责巡视检查水库枢纽工程与管理设施、水位和雨量观测、报汛、险情的判断、简单维护和及时上报情况等。主要检查内容为坝身有无裂缝、塌坑、滑坡、隆起、雨淋沟现象；护坡有无松动、崩塌、垫层流失、架空等现象；背水坡有无散浸、集中渗漏，坝端有无绕渗；坝址有无流土、管涌迹象；排水导渗设施有无堵塞、破坏、失效；输、泄水洞（管）引水段有无堵塞；溢洪道（闸）有无障碍物、护砌工程是否完整；启闭设施是否正常；水位、雨量变化情况。坝后出现渗漏明流时，管护员应详细记录巡查时间，相应库水位和气象，并做好对比观察。当渗漏量明显增大或渗水变浑浊时，应立即上报甲方。</w:t>
      </w:r>
    </w:p>
    <w:p w14:paraId="3A4C8EE8">
      <w:pPr>
        <w:widowControl/>
        <w:adjustRightInd w:val="0"/>
        <w:snapToGrid w:val="0"/>
        <w:spacing w:line="320" w:lineRule="exact"/>
        <w:ind w:firstLine="410" w:firstLineChars="171"/>
        <w:rPr>
          <w:rFonts w:hint="eastAsia" w:eastAsia="仿宋_GB2312" w:cs="宋体"/>
          <w:kern w:val="0"/>
          <w:sz w:val="24"/>
        </w:rPr>
      </w:pPr>
      <w:r>
        <w:rPr>
          <w:rFonts w:hint="eastAsia" w:eastAsia="仿宋_GB2312" w:cs="宋体"/>
          <w:kern w:val="0"/>
          <w:sz w:val="24"/>
        </w:rPr>
        <w:t>3、定期对闸门、启闭机等设施进行简单的保养；保持大坝整洁和坝体完整；保持警示设施完好、醒目；及时填补平整坝顶坑洼；清除大坝、溢洪道内杂草、杂物；加强草皮养护与修剪。</w:t>
      </w:r>
    </w:p>
    <w:p w14:paraId="0553B9D0">
      <w:pPr>
        <w:widowControl/>
        <w:adjustRightInd w:val="0"/>
        <w:snapToGrid w:val="0"/>
        <w:spacing w:line="320" w:lineRule="exact"/>
        <w:ind w:firstLine="410" w:firstLineChars="171"/>
        <w:rPr>
          <w:rFonts w:hint="eastAsia" w:eastAsia="仿宋_GB2312" w:cs="宋体"/>
          <w:kern w:val="0"/>
          <w:sz w:val="24"/>
        </w:rPr>
      </w:pPr>
      <w:r>
        <w:rPr>
          <w:rFonts w:hint="eastAsia" w:eastAsia="仿宋_GB2312" w:cs="宋体"/>
          <w:kern w:val="0"/>
          <w:sz w:val="24"/>
        </w:rPr>
        <w:t>4、对危害水库安全的现象和行为应立即制止，难以制止的要及时上报。</w:t>
      </w:r>
    </w:p>
    <w:p w14:paraId="07489DB2">
      <w:pPr>
        <w:widowControl/>
        <w:spacing w:line="320" w:lineRule="exact"/>
        <w:ind w:firstLine="410" w:firstLineChars="171"/>
        <w:rPr>
          <w:rFonts w:hint="eastAsia" w:eastAsia="仿宋_GB2312" w:cs="宋体"/>
          <w:kern w:val="0"/>
          <w:sz w:val="24"/>
        </w:rPr>
      </w:pPr>
      <w:r>
        <w:rPr>
          <w:rFonts w:hint="eastAsia" w:eastAsia="仿宋_GB2312" w:cs="宋体"/>
          <w:kern w:val="0"/>
          <w:sz w:val="24"/>
        </w:rPr>
        <w:t>5、保证记录规范、完整，积极协助做好有关资料的整理、归档工作。</w:t>
      </w:r>
    </w:p>
    <w:p w14:paraId="508FA6AA">
      <w:pPr>
        <w:widowControl/>
        <w:spacing w:line="320" w:lineRule="exact"/>
        <w:ind w:firstLine="410" w:firstLineChars="171"/>
        <w:rPr>
          <w:rFonts w:hint="eastAsia" w:eastAsia="仿宋_GB2312" w:cs="宋体"/>
          <w:kern w:val="0"/>
          <w:sz w:val="24"/>
        </w:rPr>
      </w:pPr>
      <w:r>
        <w:rPr>
          <w:rFonts w:hint="eastAsia" w:eastAsia="仿宋_GB2312" w:cs="宋体"/>
          <w:kern w:val="0"/>
          <w:sz w:val="24"/>
        </w:rPr>
        <w:t>6、加强业务学习，熟悉水库情况，基本掌握险情判断能力，提高管理水平。</w:t>
      </w:r>
    </w:p>
    <w:p w14:paraId="6FC3F869">
      <w:pPr>
        <w:widowControl/>
        <w:spacing w:line="320" w:lineRule="exact"/>
        <w:ind w:firstLine="410" w:firstLineChars="171"/>
        <w:rPr>
          <w:rFonts w:hint="eastAsia" w:eastAsia="仿宋_GB2312" w:cs="宋体"/>
          <w:kern w:val="0"/>
          <w:sz w:val="24"/>
        </w:rPr>
      </w:pPr>
      <w:r>
        <w:rPr>
          <w:rFonts w:hint="eastAsia" w:eastAsia="仿宋_GB2312" w:cs="宋体"/>
          <w:kern w:val="0"/>
          <w:sz w:val="24"/>
        </w:rPr>
        <w:t>7、自觉接受甲方督促检查与考核。</w:t>
      </w:r>
    </w:p>
    <w:p w14:paraId="4F2644D7">
      <w:pPr>
        <w:widowControl/>
        <w:spacing w:line="320" w:lineRule="exact"/>
        <w:ind w:firstLine="480"/>
        <w:rPr>
          <w:rFonts w:hint="eastAsia" w:eastAsia="仿宋_GB2312" w:cs="宋体"/>
          <w:kern w:val="0"/>
          <w:sz w:val="24"/>
        </w:rPr>
      </w:pPr>
      <w:r>
        <w:rPr>
          <w:rFonts w:hint="eastAsia" w:eastAsia="仿宋_GB2312" w:cs="宋体"/>
          <w:kern w:val="0"/>
          <w:sz w:val="24"/>
        </w:rPr>
        <w:t>三、本责任书一式三份，甲乙双方各执一份，另一份报县水利部门存档，自签字之日起至下任责任书签订之日迄有效。</w:t>
      </w:r>
    </w:p>
    <w:p w14:paraId="42EF1196">
      <w:pPr>
        <w:widowControl/>
        <w:spacing w:line="340" w:lineRule="exact"/>
        <w:ind w:firstLine="480"/>
        <w:rPr>
          <w:rFonts w:hint="eastAsia" w:eastAsia="仿宋_GB2312" w:cs="宋体"/>
          <w:kern w:val="0"/>
          <w:sz w:val="24"/>
        </w:rPr>
      </w:pPr>
    </w:p>
    <w:p w14:paraId="6289640C">
      <w:pPr>
        <w:widowControl/>
        <w:spacing w:line="340" w:lineRule="exact"/>
        <w:ind w:firstLine="360" w:firstLineChars="150"/>
        <w:rPr>
          <w:rFonts w:hint="eastAsia" w:eastAsia="仿宋_GB2312" w:cs="宋体"/>
          <w:kern w:val="0"/>
          <w:sz w:val="24"/>
        </w:rPr>
      </w:pPr>
      <w:r>
        <w:rPr>
          <w:rFonts w:hint="eastAsia" w:eastAsia="仿宋_GB2312" w:cs="宋体"/>
          <w:kern w:val="0"/>
          <w:sz w:val="24"/>
        </w:rPr>
        <w:t>甲方签字（章）：</w:t>
      </w:r>
      <w:r>
        <w:rPr>
          <w:rFonts w:hint="eastAsia" w:eastAsia="仿宋_GB2312" w:cs="宋体"/>
          <w:kern w:val="0"/>
          <w:sz w:val="24"/>
          <w:u w:val="single"/>
        </w:rPr>
        <w:t>　　　　　</w:t>
      </w:r>
      <w:r>
        <w:rPr>
          <w:rFonts w:hint="eastAsia" w:eastAsia="仿宋_GB2312" w:cs="宋体"/>
          <w:kern w:val="0"/>
          <w:sz w:val="24"/>
        </w:rPr>
        <w:t>　        　乙方签字：</w:t>
      </w:r>
      <w:r>
        <w:rPr>
          <w:rFonts w:hint="eastAsia" w:eastAsia="仿宋_GB2312" w:cs="宋体"/>
          <w:kern w:val="0"/>
          <w:sz w:val="24"/>
          <w:u w:val="single"/>
        </w:rPr>
        <w:t>　　　</w:t>
      </w:r>
      <w:r>
        <w:rPr>
          <w:rFonts w:hint="eastAsia" w:eastAsia="仿宋_GB2312"/>
          <w:kern w:val="0"/>
          <w:sz w:val="24"/>
          <w:u w:val="single"/>
        </w:rPr>
        <w:t xml:space="preserve">  </w:t>
      </w:r>
      <w:r>
        <w:rPr>
          <w:rFonts w:hint="eastAsia" w:eastAsia="仿宋_GB2312" w:cs="宋体"/>
          <w:kern w:val="0"/>
          <w:sz w:val="24"/>
          <w:u w:val="single"/>
        </w:rPr>
        <w:t>　　</w:t>
      </w:r>
    </w:p>
    <w:p w14:paraId="7316D8B9">
      <w:pPr>
        <w:widowControl/>
        <w:spacing w:line="340" w:lineRule="exact"/>
        <w:ind w:firstLine="960" w:firstLineChars="400"/>
        <w:rPr>
          <w:rFonts w:hint="eastAsia" w:eastAsia="仿宋_GB2312" w:cs="宋体"/>
          <w:kern w:val="0"/>
          <w:sz w:val="24"/>
        </w:rPr>
      </w:pPr>
    </w:p>
    <w:p w14:paraId="37AB5593">
      <w:pPr>
        <w:widowControl/>
        <w:spacing w:line="340" w:lineRule="exact"/>
        <w:ind w:firstLine="3840" w:firstLineChars="1600"/>
        <w:rPr>
          <w:rFonts w:hint="eastAsia" w:eastAsia="仿宋_GB2312" w:cs="宋体"/>
          <w:kern w:val="0"/>
          <w:sz w:val="24"/>
        </w:rPr>
      </w:pPr>
      <w:r>
        <w:rPr>
          <w:rFonts w:hint="eastAsia" w:eastAsia="仿宋_GB2312" w:cs="宋体"/>
          <w:kern w:val="0"/>
          <w:sz w:val="24"/>
        </w:rPr>
        <w:t>年 　月　 日　　　　　　　 年 　月 　日</w:t>
      </w:r>
    </w:p>
    <w:p w14:paraId="305DC40C">
      <w:pPr>
        <w:widowControl/>
        <w:spacing w:line="340" w:lineRule="exact"/>
        <w:ind w:firstLine="360" w:firstLineChars="150"/>
        <w:rPr>
          <w:rFonts w:eastAsia="仿宋_GB2312" w:cs="宋体"/>
          <w:kern w:val="0"/>
          <w:sz w:val="24"/>
        </w:rPr>
        <w:sectPr>
          <w:pgSz w:w="11907" w:h="16840"/>
          <w:pgMar w:top="1440" w:right="1474" w:bottom="1440" w:left="1474" w:header="720" w:footer="720" w:gutter="0"/>
          <w:cols w:space="720" w:num="1"/>
        </w:sectPr>
      </w:pPr>
    </w:p>
    <w:p w14:paraId="5E68DB03">
      <w:pPr>
        <w:widowControl/>
        <w:spacing w:line="300" w:lineRule="auto"/>
        <w:rPr>
          <w:rFonts w:hint="eastAsia" w:ascii="黑体" w:eastAsia="黑体" w:cs="宋体"/>
          <w:kern w:val="0"/>
          <w:sz w:val="32"/>
          <w:szCs w:val="32"/>
        </w:rPr>
      </w:pPr>
      <w:r>
        <w:rPr>
          <w:rFonts w:hint="eastAsia" w:ascii="黑体" w:eastAsia="黑体" w:cs="宋体"/>
          <w:kern w:val="0"/>
          <w:sz w:val="32"/>
          <w:szCs w:val="32"/>
        </w:rPr>
        <w:t xml:space="preserve">附件5：              </w:t>
      </w:r>
    </w:p>
    <w:p w14:paraId="6282DEEB">
      <w:pPr>
        <w:widowControl/>
        <w:spacing w:line="300" w:lineRule="auto"/>
        <w:jc w:val="center"/>
        <w:rPr>
          <w:rFonts w:eastAsia="方正小标宋简体" w:cs="宋体"/>
          <w:b/>
          <w:kern w:val="0"/>
          <w:sz w:val="32"/>
          <w:szCs w:val="32"/>
        </w:rPr>
      </w:pPr>
      <w:r>
        <w:rPr>
          <w:rFonts w:hint="eastAsia" w:eastAsia="方正小标宋简体" w:cs="宋体"/>
          <w:b/>
          <w:kern w:val="0"/>
          <w:sz w:val="32"/>
          <w:szCs w:val="32"/>
        </w:rPr>
        <w:t>金寨县</w:t>
      </w:r>
      <w:r>
        <w:rPr>
          <w:rFonts w:eastAsia="方正小标宋简体" w:cs="宋体"/>
          <w:b/>
          <w:kern w:val="0"/>
          <w:sz w:val="32"/>
          <w:szCs w:val="32"/>
        </w:rPr>
        <w:t>小型水库巡视检查记录表</w:t>
      </w:r>
    </w:p>
    <w:p w14:paraId="7F084AB9">
      <w:pPr>
        <w:widowControl/>
        <w:tabs>
          <w:tab w:val="left" w:pos="0"/>
        </w:tabs>
        <w:snapToGrid w:val="0"/>
        <w:spacing w:line="380" w:lineRule="atLeast"/>
        <w:ind w:firstLine="357"/>
        <w:rPr>
          <w:rFonts w:hint="eastAsia" w:eastAsia="仿宋_GB2312" w:cs="宋体"/>
          <w:kern w:val="0"/>
          <w:sz w:val="24"/>
        </w:rPr>
      </w:pPr>
      <w:r>
        <w:rPr>
          <w:rFonts w:hint="eastAsia" w:eastAsia="仿宋_GB2312" w:cs="宋体"/>
          <w:kern w:val="0"/>
          <w:sz w:val="24"/>
        </w:rPr>
        <w:t>水库名称：</w:t>
      </w:r>
      <w:r>
        <w:rPr>
          <w:rFonts w:hint="eastAsia" w:eastAsia="仿宋_GB2312" w:cs="宋体"/>
          <w:kern w:val="0"/>
          <w:sz w:val="24"/>
          <w:u w:val="single"/>
        </w:rPr>
        <w:t>　　　　　　　　　　　　</w:t>
      </w:r>
      <w:r>
        <w:rPr>
          <w:rFonts w:hint="eastAsia" w:eastAsia="仿宋_GB2312" w:cs="宋体"/>
          <w:kern w:val="0"/>
          <w:sz w:val="24"/>
        </w:rPr>
        <w:t>巡视检查时间：</w:t>
      </w:r>
      <w:r>
        <w:rPr>
          <w:rFonts w:hint="eastAsia" w:eastAsia="仿宋_GB2312"/>
          <w:kern w:val="0"/>
          <w:sz w:val="24"/>
          <w:u w:val="single"/>
        </w:rPr>
        <w:t xml:space="preserve">  </w:t>
      </w:r>
      <w:r>
        <w:rPr>
          <w:rFonts w:hint="eastAsia" w:eastAsia="仿宋_GB2312" w:cs="宋体"/>
          <w:kern w:val="0"/>
          <w:sz w:val="24"/>
          <w:u w:val="single"/>
        </w:rPr>
        <w:t>　　</w:t>
      </w:r>
      <w:r>
        <w:rPr>
          <w:rFonts w:hint="eastAsia" w:eastAsia="仿宋_GB2312" w:cs="宋体"/>
          <w:kern w:val="0"/>
          <w:sz w:val="24"/>
        </w:rPr>
        <w:t>年</w:t>
      </w:r>
      <w:r>
        <w:rPr>
          <w:rFonts w:hint="eastAsia" w:eastAsia="仿宋_GB2312"/>
          <w:kern w:val="0"/>
          <w:sz w:val="24"/>
          <w:u w:val="single"/>
        </w:rPr>
        <w:t xml:space="preserve">    </w:t>
      </w:r>
      <w:r>
        <w:rPr>
          <w:rFonts w:hint="eastAsia" w:eastAsia="仿宋_GB2312" w:cs="宋体"/>
          <w:kern w:val="0"/>
          <w:sz w:val="24"/>
        </w:rPr>
        <w:t>月</w:t>
      </w:r>
      <w:r>
        <w:rPr>
          <w:rFonts w:hint="eastAsia" w:eastAsia="仿宋_GB2312"/>
          <w:kern w:val="0"/>
          <w:sz w:val="24"/>
          <w:u w:val="single"/>
        </w:rPr>
        <w:t xml:space="preserve">    </w:t>
      </w:r>
      <w:r>
        <w:rPr>
          <w:rFonts w:hint="eastAsia" w:eastAsia="仿宋_GB2312" w:cs="宋体"/>
          <w:kern w:val="0"/>
          <w:sz w:val="24"/>
        </w:rPr>
        <w:t>日</w:t>
      </w:r>
      <w:r>
        <w:rPr>
          <w:rFonts w:hint="eastAsia" w:eastAsia="仿宋_GB2312"/>
          <w:kern w:val="0"/>
          <w:sz w:val="24"/>
        </w:rPr>
        <w:t xml:space="preserve">  </w:t>
      </w:r>
    </w:p>
    <w:p w14:paraId="503CDB20">
      <w:pPr>
        <w:widowControl/>
        <w:tabs>
          <w:tab w:val="left" w:pos="0"/>
        </w:tabs>
        <w:snapToGrid w:val="0"/>
        <w:spacing w:line="380" w:lineRule="atLeast"/>
        <w:ind w:firstLine="357"/>
        <w:rPr>
          <w:rFonts w:hint="eastAsia" w:eastAsia="仿宋_GB2312" w:cs="宋体"/>
          <w:kern w:val="0"/>
          <w:sz w:val="24"/>
        </w:rPr>
      </w:pPr>
      <w:r>
        <w:rPr>
          <w:rFonts w:hint="eastAsia" w:eastAsia="仿宋_GB2312" w:cs="宋体"/>
          <w:kern w:val="0"/>
          <w:sz w:val="24"/>
        </w:rPr>
        <w:t>当日天气：</w:t>
      </w:r>
      <w:r>
        <w:rPr>
          <w:rFonts w:hint="eastAsia" w:eastAsia="仿宋_GB2312" w:cs="宋体"/>
          <w:kern w:val="0"/>
          <w:sz w:val="24"/>
          <w:u w:val="single"/>
        </w:rPr>
        <w:t>（晴</w:t>
      </w:r>
      <w:r>
        <w:rPr>
          <w:rFonts w:hint="eastAsia" w:eastAsia="仿宋_GB2312"/>
          <w:kern w:val="0"/>
          <w:sz w:val="24"/>
          <w:u w:val="single"/>
        </w:rPr>
        <w:t>/</w:t>
      </w:r>
      <w:r>
        <w:rPr>
          <w:rFonts w:hint="eastAsia" w:eastAsia="仿宋_GB2312" w:cs="宋体"/>
          <w:kern w:val="0"/>
          <w:sz w:val="24"/>
          <w:u w:val="single"/>
        </w:rPr>
        <w:t>雨（降雨量）</w:t>
      </w:r>
      <w:r>
        <w:rPr>
          <w:rFonts w:hint="eastAsia" w:eastAsia="仿宋_GB2312"/>
          <w:kern w:val="0"/>
          <w:sz w:val="24"/>
          <w:u w:val="single"/>
        </w:rPr>
        <w:t>/</w:t>
      </w:r>
      <w:r>
        <w:rPr>
          <w:rFonts w:hint="eastAsia" w:eastAsia="仿宋_GB2312" w:cs="宋体"/>
          <w:kern w:val="0"/>
          <w:sz w:val="24"/>
          <w:u w:val="single"/>
        </w:rPr>
        <w:t>阴</w:t>
      </w:r>
      <w:r>
        <w:rPr>
          <w:rFonts w:hint="eastAsia" w:eastAsia="仿宋_GB2312"/>
          <w:kern w:val="0"/>
          <w:sz w:val="24"/>
          <w:u w:val="single"/>
        </w:rPr>
        <w:t>/</w:t>
      </w:r>
      <w:r>
        <w:rPr>
          <w:rFonts w:hint="eastAsia" w:eastAsia="仿宋_GB2312" w:cs="宋体"/>
          <w:kern w:val="0"/>
          <w:sz w:val="24"/>
          <w:u w:val="single"/>
        </w:rPr>
        <w:t xml:space="preserve">多云）  </w:t>
      </w:r>
      <w:r>
        <w:rPr>
          <w:rFonts w:hint="eastAsia" w:eastAsia="仿宋_GB2312" w:cs="宋体"/>
          <w:kern w:val="0"/>
          <w:sz w:val="24"/>
        </w:rPr>
        <w:t>库水位：</w:t>
      </w:r>
      <w:r>
        <w:rPr>
          <w:rFonts w:hint="eastAsia" w:eastAsia="仿宋_GB2312"/>
          <w:kern w:val="0"/>
          <w:sz w:val="24"/>
          <w:u w:val="single"/>
        </w:rPr>
        <w:t xml:space="preserve">        </w:t>
      </w:r>
      <w:r>
        <w:rPr>
          <w:rFonts w:hint="eastAsia" w:eastAsia="仿宋_GB2312" w:cs="宋体"/>
          <w:kern w:val="0"/>
          <w:sz w:val="24"/>
        </w:rPr>
        <w:t>米</w:t>
      </w:r>
    </w:p>
    <w:p w14:paraId="3830D8B0">
      <w:pPr>
        <w:widowControl/>
        <w:tabs>
          <w:tab w:val="left" w:pos="0"/>
        </w:tabs>
        <w:snapToGrid w:val="0"/>
        <w:spacing w:line="380" w:lineRule="atLeast"/>
        <w:ind w:firstLine="357"/>
        <w:rPr>
          <w:rFonts w:hint="eastAsia" w:eastAsia="仿宋"/>
          <w:kern w:val="0"/>
          <w:sz w:val="24"/>
          <w:u w:val="single"/>
        </w:rPr>
      </w:pPr>
      <w:r>
        <w:rPr>
          <w:rFonts w:hint="eastAsia" w:eastAsia="仿宋_GB2312" w:cs="宋体"/>
          <w:kern w:val="0"/>
          <w:sz w:val="24"/>
        </w:rPr>
        <w:t>管护员：</w:t>
      </w:r>
      <w:r>
        <w:rPr>
          <w:rFonts w:hint="eastAsia" w:eastAsia="仿宋_GB2312" w:cs="宋体"/>
          <w:kern w:val="0"/>
          <w:sz w:val="24"/>
          <w:u w:val="single"/>
        </w:rPr>
        <w:t xml:space="preserve">（签名）　　　  </w:t>
      </w:r>
      <w:r>
        <w:rPr>
          <w:rFonts w:hint="eastAsia" w:eastAsia="仿宋_GB2312"/>
          <w:kern w:val="0"/>
          <w:sz w:val="24"/>
          <w:u w:val="single"/>
        </w:rPr>
        <w:t xml:space="preserve">   </w:t>
      </w:r>
      <w:r>
        <w:rPr>
          <w:rFonts w:hint="eastAsia" w:eastAsia="仿宋_GB2312" w:cs="宋体"/>
          <w:kern w:val="0"/>
          <w:sz w:val="24"/>
          <w:u w:val="single"/>
        </w:rPr>
        <w:t>　</w:t>
      </w:r>
      <w:r>
        <w:rPr>
          <w:rFonts w:hint="eastAsia" w:eastAsia="仿宋_GB2312" w:cs="宋体"/>
          <w:kern w:val="0"/>
          <w:sz w:val="24"/>
        </w:rPr>
        <w:t>；管理单位负责人：</w:t>
      </w:r>
      <w:r>
        <w:rPr>
          <w:rFonts w:hint="eastAsia" w:eastAsia="仿宋_GB2312" w:cs="宋体"/>
          <w:kern w:val="0"/>
          <w:sz w:val="24"/>
          <w:u w:val="single"/>
        </w:rPr>
        <w:t>（签名）　</w:t>
      </w:r>
      <w:r>
        <w:rPr>
          <w:rFonts w:hint="eastAsia" w:eastAsia="仿宋_GB2312"/>
          <w:kern w:val="0"/>
          <w:sz w:val="24"/>
          <w:u w:val="single"/>
        </w:rPr>
        <w:t xml:space="preserve">     </w:t>
      </w:r>
      <w:r>
        <w:rPr>
          <w:rFonts w:hint="eastAsia" w:eastAsia="仿宋_GB2312" w:cs="宋体"/>
          <w:kern w:val="0"/>
          <w:sz w:val="24"/>
          <w:u w:val="single"/>
        </w:rPr>
        <w:t>　  　</w:t>
      </w:r>
      <w:r>
        <w:rPr>
          <w:rFonts w:eastAsia="仿宋" w:cs="宋体"/>
          <w:kern w:val="0"/>
          <w:sz w:val="24"/>
          <w:u w:val="single"/>
        </w:rPr>
        <w:t>　</w:t>
      </w:r>
      <w:r>
        <w:rPr>
          <w:rFonts w:eastAsia="仿宋"/>
          <w:kern w:val="0"/>
          <w:sz w:val="24"/>
          <w:u w:val="single"/>
        </w:rPr>
        <w:t xml:space="preserve"> </w:t>
      </w:r>
    </w:p>
    <w:p w14:paraId="45E9A3D2">
      <w:pPr>
        <w:widowControl/>
        <w:tabs>
          <w:tab w:val="left" w:pos="0"/>
        </w:tabs>
        <w:snapToGrid w:val="0"/>
        <w:spacing w:line="380" w:lineRule="atLeast"/>
        <w:ind w:firstLine="357"/>
        <w:rPr>
          <w:rFonts w:eastAsia="仿宋" w:cs="宋体"/>
          <w:kern w:val="0"/>
          <w:sz w:val="24"/>
        </w:rPr>
      </w:pP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8"/>
        <w:gridCol w:w="1696"/>
        <w:gridCol w:w="3788"/>
        <w:gridCol w:w="2525"/>
      </w:tblGrid>
      <w:tr w14:paraId="0E4B8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2634" w:type="dxa"/>
            <w:gridSpan w:val="2"/>
            <w:noWrap w:val="0"/>
            <w:vAlign w:val="center"/>
          </w:tcPr>
          <w:p w14:paraId="58FD03E1">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巡查部位</w:t>
            </w:r>
          </w:p>
        </w:tc>
        <w:tc>
          <w:tcPr>
            <w:tcW w:w="3788" w:type="dxa"/>
            <w:noWrap w:val="0"/>
            <w:vAlign w:val="center"/>
          </w:tcPr>
          <w:p w14:paraId="7E0EC431">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损坏或异常情况</w:t>
            </w:r>
          </w:p>
        </w:tc>
        <w:tc>
          <w:tcPr>
            <w:tcW w:w="2525" w:type="dxa"/>
            <w:noWrap w:val="0"/>
            <w:vAlign w:val="center"/>
          </w:tcPr>
          <w:p w14:paraId="2B4A5250">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处理措施</w:t>
            </w:r>
          </w:p>
        </w:tc>
      </w:tr>
      <w:tr w14:paraId="0A971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7" w:hRule="atLeast"/>
        </w:trPr>
        <w:tc>
          <w:tcPr>
            <w:tcW w:w="938" w:type="dxa"/>
            <w:noWrap w:val="0"/>
            <w:vAlign w:val="center"/>
          </w:tcPr>
          <w:p w14:paraId="7C644722">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坝体</w:t>
            </w:r>
          </w:p>
        </w:tc>
        <w:tc>
          <w:tcPr>
            <w:tcW w:w="1696" w:type="dxa"/>
            <w:noWrap w:val="0"/>
            <w:vAlign w:val="center"/>
          </w:tcPr>
          <w:p w14:paraId="7D96E11C">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w:t>
            </w:r>
            <w:r>
              <w:rPr>
                <w:rFonts w:hint="eastAsia" w:eastAsia="仿宋_GB2312"/>
                <w:kern w:val="0"/>
                <w:sz w:val="24"/>
              </w:rPr>
              <w:t xml:space="preserve">  </w:t>
            </w:r>
            <w:r>
              <w:rPr>
                <w:rFonts w:hint="eastAsia" w:eastAsia="仿宋_GB2312" w:cs="宋体"/>
                <w:kern w:val="0"/>
                <w:sz w:val="24"/>
              </w:rPr>
              <w:t>顶</w:t>
            </w:r>
          </w:p>
          <w:p w14:paraId="36E0B672">
            <w:pPr>
              <w:widowControl/>
              <w:tabs>
                <w:tab w:val="left" w:pos="0"/>
              </w:tabs>
              <w:snapToGrid w:val="0"/>
              <w:spacing w:line="260" w:lineRule="atLeast"/>
              <w:jc w:val="center"/>
              <w:rPr>
                <w:rFonts w:hint="eastAsia" w:eastAsia="仿宋_GB2312" w:cs="宋体"/>
                <w:kern w:val="0"/>
                <w:sz w:val="24"/>
              </w:rPr>
            </w:pPr>
            <w:r>
              <w:rPr>
                <w:rFonts w:hint="eastAsia" w:eastAsia="仿宋_GB2312"/>
                <w:kern w:val="0"/>
                <w:sz w:val="24"/>
              </w:rPr>
              <w:t xml:space="preserve">防 </w:t>
            </w:r>
            <w:r>
              <w:rPr>
                <w:rFonts w:hint="eastAsia" w:eastAsia="仿宋_GB2312" w:cs="宋体"/>
                <w:kern w:val="0"/>
                <w:sz w:val="24"/>
              </w:rPr>
              <w:t>浪</w:t>
            </w:r>
            <w:r>
              <w:rPr>
                <w:rFonts w:hint="eastAsia" w:eastAsia="仿宋_GB2312"/>
                <w:kern w:val="0"/>
                <w:sz w:val="24"/>
              </w:rPr>
              <w:t xml:space="preserve"> </w:t>
            </w:r>
            <w:r>
              <w:rPr>
                <w:rFonts w:hint="eastAsia" w:eastAsia="仿宋_GB2312" w:cs="宋体"/>
                <w:kern w:val="0"/>
                <w:sz w:val="24"/>
              </w:rPr>
              <w:t>墙</w:t>
            </w:r>
          </w:p>
          <w:p w14:paraId="0962B965">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迎</w:t>
            </w:r>
            <w:r>
              <w:rPr>
                <w:rFonts w:hint="eastAsia" w:eastAsia="仿宋_GB2312"/>
                <w:kern w:val="0"/>
                <w:sz w:val="24"/>
              </w:rPr>
              <w:t xml:space="preserve"> </w:t>
            </w:r>
            <w:r>
              <w:rPr>
                <w:rFonts w:hint="eastAsia" w:eastAsia="仿宋_GB2312" w:cs="宋体"/>
                <w:kern w:val="0"/>
                <w:sz w:val="24"/>
              </w:rPr>
              <w:t>水</w:t>
            </w:r>
            <w:r>
              <w:rPr>
                <w:rFonts w:hint="eastAsia" w:eastAsia="仿宋_GB2312"/>
                <w:kern w:val="0"/>
                <w:sz w:val="24"/>
              </w:rPr>
              <w:t xml:space="preserve"> 坡</w:t>
            </w:r>
          </w:p>
          <w:p w14:paraId="56F27209">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背</w:t>
            </w:r>
            <w:r>
              <w:rPr>
                <w:rFonts w:hint="eastAsia" w:eastAsia="仿宋_GB2312"/>
                <w:kern w:val="0"/>
                <w:sz w:val="24"/>
              </w:rPr>
              <w:t xml:space="preserve"> </w:t>
            </w:r>
            <w:r>
              <w:rPr>
                <w:rFonts w:hint="eastAsia" w:eastAsia="仿宋_GB2312" w:cs="宋体"/>
                <w:kern w:val="0"/>
                <w:sz w:val="24"/>
              </w:rPr>
              <w:t>水</w:t>
            </w:r>
            <w:r>
              <w:rPr>
                <w:rFonts w:hint="eastAsia" w:eastAsia="仿宋_GB2312"/>
                <w:kern w:val="0"/>
                <w:sz w:val="24"/>
              </w:rPr>
              <w:t xml:space="preserve"> 坡</w:t>
            </w:r>
          </w:p>
          <w:p w14:paraId="58097E78">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w:t>
            </w:r>
            <w:r>
              <w:rPr>
                <w:rFonts w:hint="eastAsia" w:eastAsia="仿宋_GB2312"/>
                <w:kern w:val="0"/>
                <w:sz w:val="24"/>
              </w:rPr>
              <w:t xml:space="preserve">   </w:t>
            </w:r>
            <w:r>
              <w:rPr>
                <w:rFonts w:hint="eastAsia" w:eastAsia="仿宋_GB2312" w:cs="宋体"/>
                <w:kern w:val="0"/>
                <w:sz w:val="24"/>
              </w:rPr>
              <w:t>址</w:t>
            </w:r>
          </w:p>
          <w:p w14:paraId="331AA095">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排水系统</w:t>
            </w:r>
          </w:p>
          <w:p w14:paraId="7B9C4DC2">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观测设施</w:t>
            </w:r>
          </w:p>
        </w:tc>
        <w:tc>
          <w:tcPr>
            <w:tcW w:w="3788" w:type="dxa"/>
            <w:noWrap w:val="0"/>
            <w:vAlign w:val="top"/>
          </w:tcPr>
          <w:p w14:paraId="5F0F8411">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c>
          <w:tcPr>
            <w:tcW w:w="2525" w:type="dxa"/>
            <w:noWrap w:val="0"/>
            <w:vAlign w:val="top"/>
          </w:tcPr>
          <w:p w14:paraId="5803706C">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r>
      <w:tr w14:paraId="1B18E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5" w:hRule="atLeast"/>
        </w:trPr>
        <w:tc>
          <w:tcPr>
            <w:tcW w:w="938" w:type="dxa"/>
            <w:noWrap w:val="0"/>
            <w:vAlign w:val="center"/>
          </w:tcPr>
          <w:p w14:paraId="4D36A34E">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坝基和</w:t>
            </w:r>
            <w:r>
              <w:rPr>
                <w:rFonts w:hint="eastAsia" w:eastAsia="仿宋_GB2312"/>
                <w:kern w:val="0"/>
                <w:sz w:val="24"/>
              </w:rPr>
              <w:t xml:space="preserve"> </w:t>
            </w:r>
            <w:r>
              <w:rPr>
                <w:rFonts w:hint="eastAsia" w:eastAsia="仿宋_GB2312" w:cs="宋体"/>
                <w:kern w:val="0"/>
                <w:sz w:val="24"/>
              </w:rPr>
              <w:t>坝区</w:t>
            </w:r>
          </w:p>
        </w:tc>
        <w:tc>
          <w:tcPr>
            <w:tcW w:w="1696" w:type="dxa"/>
            <w:noWrap w:val="0"/>
            <w:vAlign w:val="center"/>
          </w:tcPr>
          <w:p w14:paraId="17A65840">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w:t>
            </w:r>
            <w:r>
              <w:rPr>
                <w:rFonts w:hint="eastAsia" w:eastAsia="仿宋_GB2312"/>
                <w:kern w:val="0"/>
                <w:sz w:val="24"/>
              </w:rPr>
              <w:t>  </w:t>
            </w:r>
            <w:r>
              <w:rPr>
                <w:rFonts w:hint="eastAsia" w:eastAsia="仿宋_GB2312" w:cs="宋体"/>
                <w:kern w:val="0"/>
                <w:sz w:val="24"/>
              </w:rPr>
              <w:t>基</w:t>
            </w:r>
          </w:p>
          <w:p w14:paraId="0C838945">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两岸坝端</w:t>
            </w:r>
          </w:p>
          <w:p w14:paraId="72A4F388">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坝址近区</w:t>
            </w:r>
          </w:p>
          <w:p w14:paraId="52FF5045">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坝端岸坡</w:t>
            </w:r>
          </w:p>
        </w:tc>
        <w:tc>
          <w:tcPr>
            <w:tcW w:w="3788" w:type="dxa"/>
            <w:noWrap w:val="0"/>
            <w:vAlign w:val="top"/>
          </w:tcPr>
          <w:p w14:paraId="2F0A4AAC">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c>
          <w:tcPr>
            <w:tcW w:w="2525" w:type="dxa"/>
            <w:noWrap w:val="0"/>
            <w:vAlign w:val="top"/>
          </w:tcPr>
          <w:p w14:paraId="64BE0292">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r>
      <w:tr w14:paraId="3A480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2" w:hRule="atLeast"/>
        </w:trPr>
        <w:tc>
          <w:tcPr>
            <w:tcW w:w="938" w:type="dxa"/>
            <w:noWrap w:val="0"/>
            <w:vAlign w:val="center"/>
          </w:tcPr>
          <w:p w14:paraId="19E0405A">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溢洪（闸）道</w:t>
            </w:r>
          </w:p>
        </w:tc>
        <w:tc>
          <w:tcPr>
            <w:tcW w:w="1696" w:type="dxa"/>
            <w:noWrap w:val="0"/>
            <w:vAlign w:val="center"/>
          </w:tcPr>
          <w:p w14:paraId="06D10E2A">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进</w:t>
            </w:r>
            <w:r>
              <w:rPr>
                <w:rFonts w:hint="eastAsia" w:eastAsia="仿宋_GB2312"/>
                <w:kern w:val="0"/>
                <w:sz w:val="24"/>
              </w:rPr>
              <w:t xml:space="preserve"> </w:t>
            </w:r>
            <w:r>
              <w:rPr>
                <w:rFonts w:hint="eastAsia" w:eastAsia="仿宋_GB2312" w:cs="宋体"/>
                <w:kern w:val="0"/>
                <w:sz w:val="24"/>
              </w:rPr>
              <w:t>口</w:t>
            </w:r>
            <w:r>
              <w:rPr>
                <w:rFonts w:hint="eastAsia" w:eastAsia="仿宋_GB2312"/>
                <w:kern w:val="0"/>
                <w:sz w:val="24"/>
              </w:rPr>
              <w:t xml:space="preserve"> </w:t>
            </w:r>
            <w:r>
              <w:rPr>
                <w:rFonts w:hint="eastAsia" w:eastAsia="仿宋_GB2312" w:cs="宋体"/>
                <w:kern w:val="0"/>
                <w:sz w:val="24"/>
              </w:rPr>
              <w:t>段</w:t>
            </w:r>
          </w:p>
          <w:p w14:paraId="7543E833">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闸室或控制段</w:t>
            </w:r>
          </w:p>
          <w:p w14:paraId="1A4F086A">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泄槽及岸坡</w:t>
            </w:r>
          </w:p>
          <w:p w14:paraId="65A45446">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消能设施</w:t>
            </w:r>
          </w:p>
          <w:p w14:paraId="031252FD">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闸</w:t>
            </w:r>
            <w:r>
              <w:rPr>
                <w:rFonts w:hint="eastAsia" w:eastAsia="仿宋_GB2312"/>
                <w:kern w:val="0"/>
                <w:sz w:val="24"/>
              </w:rPr>
              <w:t xml:space="preserve">   </w:t>
            </w:r>
            <w:r>
              <w:rPr>
                <w:rFonts w:hint="eastAsia" w:eastAsia="仿宋_GB2312" w:cs="宋体"/>
                <w:kern w:val="0"/>
                <w:sz w:val="24"/>
              </w:rPr>
              <w:t>门</w:t>
            </w:r>
          </w:p>
          <w:p w14:paraId="0CF83FAD">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启闭设备</w:t>
            </w:r>
          </w:p>
          <w:p w14:paraId="391B31B9">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工作(交通)桥</w:t>
            </w:r>
          </w:p>
        </w:tc>
        <w:tc>
          <w:tcPr>
            <w:tcW w:w="3788" w:type="dxa"/>
            <w:noWrap w:val="0"/>
            <w:vAlign w:val="top"/>
          </w:tcPr>
          <w:p w14:paraId="57F0D46C">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c>
          <w:tcPr>
            <w:tcW w:w="2525" w:type="dxa"/>
            <w:noWrap w:val="0"/>
            <w:vAlign w:val="top"/>
          </w:tcPr>
          <w:p w14:paraId="6C861BE2">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r>
      <w:tr w14:paraId="643DF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8" w:hRule="atLeast"/>
        </w:trPr>
        <w:tc>
          <w:tcPr>
            <w:tcW w:w="938" w:type="dxa"/>
            <w:noWrap w:val="0"/>
            <w:vAlign w:val="center"/>
          </w:tcPr>
          <w:p w14:paraId="35EF66C2">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放水洞（管）</w:t>
            </w:r>
          </w:p>
        </w:tc>
        <w:tc>
          <w:tcPr>
            <w:tcW w:w="1696" w:type="dxa"/>
            <w:noWrap w:val="0"/>
            <w:vAlign w:val="center"/>
          </w:tcPr>
          <w:p w14:paraId="3C7522D2">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引水段</w:t>
            </w:r>
          </w:p>
          <w:p w14:paraId="3F8837F4">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竖</w:t>
            </w:r>
            <w:r>
              <w:rPr>
                <w:rFonts w:hint="eastAsia" w:eastAsia="仿宋_GB2312"/>
                <w:kern w:val="0"/>
                <w:sz w:val="24"/>
              </w:rPr>
              <w:t>  </w:t>
            </w:r>
            <w:r>
              <w:rPr>
                <w:rFonts w:hint="eastAsia" w:eastAsia="仿宋_GB2312" w:cs="宋体"/>
                <w:kern w:val="0"/>
                <w:sz w:val="24"/>
              </w:rPr>
              <w:t>井</w:t>
            </w:r>
          </w:p>
          <w:p w14:paraId="7A400123">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洞(管)身</w:t>
            </w:r>
          </w:p>
          <w:p w14:paraId="6DCC05B2">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出</w:t>
            </w:r>
            <w:r>
              <w:rPr>
                <w:rFonts w:hint="eastAsia" w:eastAsia="仿宋_GB2312"/>
                <w:kern w:val="0"/>
                <w:sz w:val="24"/>
              </w:rPr>
              <w:t xml:space="preserve">  </w:t>
            </w:r>
            <w:r>
              <w:rPr>
                <w:rFonts w:hint="eastAsia" w:eastAsia="仿宋_GB2312" w:cs="宋体"/>
                <w:kern w:val="0"/>
                <w:sz w:val="24"/>
              </w:rPr>
              <w:t>口</w:t>
            </w:r>
          </w:p>
          <w:p w14:paraId="37FAB7DB">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消能设施</w:t>
            </w:r>
          </w:p>
          <w:p w14:paraId="3212FD79">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闸</w:t>
            </w:r>
            <w:r>
              <w:rPr>
                <w:rFonts w:hint="eastAsia" w:eastAsia="仿宋_GB2312"/>
                <w:kern w:val="0"/>
                <w:sz w:val="24"/>
              </w:rPr>
              <w:t xml:space="preserve">  </w:t>
            </w:r>
            <w:r>
              <w:rPr>
                <w:rFonts w:hint="eastAsia" w:eastAsia="仿宋_GB2312" w:cs="宋体"/>
                <w:kern w:val="0"/>
                <w:sz w:val="24"/>
              </w:rPr>
              <w:t>门</w:t>
            </w:r>
          </w:p>
          <w:p w14:paraId="3B260370">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启闭设备</w:t>
            </w:r>
          </w:p>
          <w:p w14:paraId="3E12314A">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工作桥</w:t>
            </w:r>
          </w:p>
        </w:tc>
        <w:tc>
          <w:tcPr>
            <w:tcW w:w="3788" w:type="dxa"/>
            <w:noWrap w:val="0"/>
            <w:vAlign w:val="top"/>
          </w:tcPr>
          <w:p w14:paraId="3F03A60C">
            <w:pPr>
              <w:widowControl/>
              <w:tabs>
                <w:tab w:val="left" w:pos="0"/>
              </w:tabs>
              <w:snapToGrid w:val="0"/>
              <w:spacing w:line="260" w:lineRule="atLeast"/>
              <w:rPr>
                <w:rFonts w:hint="eastAsia" w:eastAsia="仿宋_GB2312" w:cs="宋体"/>
                <w:kern w:val="0"/>
                <w:sz w:val="24"/>
              </w:rPr>
            </w:pPr>
          </w:p>
        </w:tc>
        <w:tc>
          <w:tcPr>
            <w:tcW w:w="2525" w:type="dxa"/>
            <w:noWrap w:val="0"/>
            <w:vAlign w:val="top"/>
          </w:tcPr>
          <w:p w14:paraId="1650823B">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r>
      <w:tr w14:paraId="5CFDA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634" w:type="dxa"/>
            <w:gridSpan w:val="2"/>
            <w:noWrap w:val="0"/>
            <w:vAlign w:val="center"/>
          </w:tcPr>
          <w:p w14:paraId="2B5E8DB3">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水库管理保护范围</w:t>
            </w:r>
          </w:p>
          <w:p w14:paraId="657CFC0B">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（有无违法、违章行为）</w:t>
            </w:r>
          </w:p>
        </w:tc>
        <w:tc>
          <w:tcPr>
            <w:tcW w:w="3788" w:type="dxa"/>
            <w:noWrap w:val="0"/>
            <w:vAlign w:val="top"/>
          </w:tcPr>
          <w:p w14:paraId="769B0F9E">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c>
          <w:tcPr>
            <w:tcW w:w="2525" w:type="dxa"/>
            <w:noWrap w:val="0"/>
            <w:vAlign w:val="top"/>
          </w:tcPr>
          <w:p w14:paraId="00065685">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r>
      <w:tr w14:paraId="69FB1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2634" w:type="dxa"/>
            <w:gridSpan w:val="2"/>
            <w:noWrap w:val="0"/>
            <w:vAlign w:val="center"/>
          </w:tcPr>
          <w:p w14:paraId="672849D8">
            <w:pPr>
              <w:widowControl/>
              <w:tabs>
                <w:tab w:val="left" w:pos="0"/>
              </w:tabs>
              <w:snapToGrid w:val="0"/>
              <w:spacing w:line="260" w:lineRule="atLeast"/>
              <w:jc w:val="center"/>
              <w:rPr>
                <w:rFonts w:hint="eastAsia" w:eastAsia="仿宋_GB2312" w:cs="宋体"/>
                <w:kern w:val="0"/>
                <w:sz w:val="24"/>
              </w:rPr>
            </w:pPr>
            <w:r>
              <w:rPr>
                <w:rFonts w:hint="eastAsia" w:eastAsia="仿宋_GB2312" w:cs="宋体"/>
                <w:kern w:val="0"/>
                <w:sz w:val="24"/>
              </w:rPr>
              <w:t>其他（包括观测、警示标志等情况）</w:t>
            </w:r>
          </w:p>
        </w:tc>
        <w:tc>
          <w:tcPr>
            <w:tcW w:w="3788" w:type="dxa"/>
            <w:noWrap w:val="0"/>
            <w:vAlign w:val="top"/>
          </w:tcPr>
          <w:p w14:paraId="5AF77206">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c>
          <w:tcPr>
            <w:tcW w:w="2525" w:type="dxa"/>
            <w:noWrap w:val="0"/>
            <w:vAlign w:val="top"/>
          </w:tcPr>
          <w:p w14:paraId="46CC3FE9">
            <w:pPr>
              <w:widowControl/>
              <w:tabs>
                <w:tab w:val="left" w:pos="0"/>
              </w:tabs>
              <w:snapToGrid w:val="0"/>
              <w:spacing w:line="260" w:lineRule="atLeast"/>
              <w:rPr>
                <w:rFonts w:hint="eastAsia" w:eastAsia="仿宋_GB2312" w:cs="宋体"/>
                <w:kern w:val="0"/>
                <w:sz w:val="24"/>
              </w:rPr>
            </w:pPr>
            <w:r>
              <w:rPr>
                <w:rFonts w:hint="eastAsia" w:eastAsia="仿宋_GB2312"/>
                <w:kern w:val="0"/>
                <w:sz w:val="24"/>
              </w:rPr>
              <w:t> </w:t>
            </w:r>
          </w:p>
        </w:tc>
      </w:tr>
    </w:tbl>
    <w:p w14:paraId="3863EDAD">
      <w:pPr>
        <w:widowControl/>
        <w:tabs>
          <w:tab w:val="left" w:pos="0"/>
        </w:tabs>
        <w:snapToGrid w:val="0"/>
        <w:spacing w:line="260" w:lineRule="atLeast"/>
        <w:ind w:firstLine="360"/>
        <w:rPr>
          <w:rFonts w:hint="eastAsia" w:eastAsia="仿宋" w:cs="宋体"/>
          <w:kern w:val="0"/>
          <w:sz w:val="24"/>
        </w:rPr>
      </w:pPr>
    </w:p>
    <w:p w14:paraId="3A7AEF0C">
      <w:pPr>
        <w:widowControl/>
        <w:tabs>
          <w:tab w:val="left" w:pos="0"/>
        </w:tabs>
        <w:snapToGrid w:val="0"/>
        <w:spacing w:line="260" w:lineRule="atLeast"/>
        <w:ind w:firstLine="360"/>
        <w:rPr>
          <w:rFonts w:hint="eastAsia" w:eastAsia="仿宋_GB2312" w:cs="宋体"/>
          <w:kern w:val="0"/>
          <w:sz w:val="24"/>
        </w:rPr>
      </w:pPr>
      <w:r>
        <w:rPr>
          <w:rFonts w:hint="eastAsia" w:eastAsia="仿宋_GB2312" w:cs="宋体"/>
          <w:kern w:val="0"/>
          <w:sz w:val="24"/>
        </w:rPr>
        <w:t>注：</w:t>
      </w:r>
      <w:r>
        <w:rPr>
          <w:rFonts w:hint="eastAsia" w:eastAsia="仿宋_GB2312"/>
          <w:kern w:val="0"/>
          <w:sz w:val="24"/>
        </w:rPr>
        <w:t>1</w:t>
      </w:r>
      <w:r>
        <w:rPr>
          <w:rFonts w:hint="eastAsia" w:eastAsia="仿宋_GB2312" w:cs="宋体"/>
          <w:kern w:val="0"/>
          <w:sz w:val="24"/>
        </w:rPr>
        <w:t>、记录内容应详实、规范，字迹清楚、端正，严禁杜撰、随意涂改。</w:t>
      </w:r>
    </w:p>
    <w:p w14:paraId="773F894E">
      <w:pPr>
        <w:widowControl/>
        <w:tabs>
          <w:tab w:val="left" w:pos="0"/>
        </w:tabs>
        <w:snapToGrid w:val="0"/>
        <w:spacing w:line="260" w:lineRule="atLeast"/>
        <w:ind w:firstLine="840" w:firstLineChars="350"/>
        <w:rPr>
          <w:rFonts w:hint="eastAsia" w:eastAsia="仿宋_GB2312" w:cs="宋体"/>
          <w:kern w:val="0"/>
          <w:sz w:val="24"/>
        </w:rPr>
      </w:pPr>
      <w:r>
        <w:rPr>
          <w:rFonts w:hint="eastAsia" w:eastAsia="仿宋_GB2312"/>
          <w:kern w:val="0"/>
          <w:sz w:val="24"/>
        </w:rPr>
        <w:t>2</w:t>
      </w:r>
      <w:r>
        <w:rPr>
          <w:rFonts w:hint="eastAsia" w:eastAsia="仿宋_GB2312" w:cs="宋体"/>
          <w:kern w:val="0"/>
          <w:sz w:val="24"/>
        </w:rPr>
        <w:t>、被巡查的部位若无损坏和异常情况时应写</w:t>
      </w:r>
      <w:r>
        <w:rPr>
          <w:rFonts w:hint="eastAsia" w:eastAsia="仿宋_GB2312"/>
          <w:kern w:val="0"/>
          <w:sz w:val="24"/>
        </w:rPr>
        <w:t>“</w:t>
      </w:r>
      <w:r>
        <w:rPr>
          <w:rFonts w:hint="eastAsia" w:eastAsia="仿宋_GB2312" w:cs="宋体"/>
          <w:kern w:val="0"/>
          <w:sz w:val="24"/>
        </w:rPr>
        <w:t>无</w:t>
      </w:r>
      <w:r>
        <w:rPr>
          <w:rFonts w:hint="eastAsia" w:eastAsia="仿宋_GB2312"/>
          <w:kern w:val="0"/>
          <w:sz w:val="24"/>
        </w:rPr>
        <w:t>”</w:t>
      </w:r>
      <w:r>
        <w:rPr>
          <w:rFonts w:hint="eastAsia" w:eastAsia="仿宋_GB2312" w:cs="宋体"/>
          <w:kern w:val="0"/>
          <w:sz w:val="24"/>
        </w:rPr>
        <w:t>字。</w:t>
      </w:r>
    </w:p>
    <w:p w14:paraId="541735DB">
      <w:pPr>
        <w:widowControl/>
        <w:tabs>
          <w:tab w:val="left" w:pos="7313"/>
          <w:tab w:val="left" w:pos="8173"/>
          <w:tab w:val="left" w:pos="13773"/>
        </w:tabs>
        <w:ind w:left="93"/>
        <w:jc w:val="left"/>
        <w:rPr>
          <w:rFonts w:eastAsia="仿宋" w:cs="宋体"/>
          <w:kern w:val="0"/>
          <w:sz w:val="28"/>
          <w:szCs w:val="28"/>
        </w:rPr>
        <w:sectPr>
          <w:headerReference r:id="rId4" w:type="default"/>
          <w:footerReference r:id="rId5" w:type="default"/>
          <w:footerReference r:id="rId6" w:type="even"/>
          <w:pgSz w:w="11907" w:h="16840"/>
          <w:pgMar w:top="1474" w:right="1474" w:bottom="1440" w:left="1474" w:header="720" w:footer="720" w:gutter="0"/>
          <w:pgNumType w:start="12"/>
          <w:cols w:space="720" w:num="1"/>
        </w:sectPr>
      </w:pPr>
    </w:p>
    <w:p w14:paraId="55CDD173">
      <w:pPr>
        <w:widowControl/>
        <w:tabs>
          <w:tab w:val="left" w:pos="7313"/>
          <w:tab w:val="left" w:pos="8173"/>
          <w:tab w:val="left" w:pos="13773"/>
        </w:tabs>
        <w:ind w:left="93"/>
        <w:rPr>
          <w:rFonts w:hint="eastAsia" w:cs="宋体"/>
          <w:b/>
          <w:bCs/>
          <w:kern w:val="0"/>
          <w:sz w:val="36"/>
          <w:szCs w:val="36"/>
        </w:rPr>
      </w:pPr>
      <w:bookmarkStart w:id="0" w:name="_Toc94892626"/>
      <w:r>
        <w:rPr>
          <w:rFonts w:hint="eastAsia" w:ascii="黑体" w:eastAsia="黑体" w:cs="宋体"/>
          <w:kern w:val="0"/>
          <w:sz w:val="32"/>
          <w:szCs w:val="32"/>
        </w:rPr>
        <w:t xml:space="preserve">附件6 </w:t>
      </w:r>
      <w:r>
        <w:rPr>
          <w:rFonts w:hint="eastAsia" w:cs="宋体"/>
          <w:b/>
          <w:bCs/>
          <w:kern w:val="0"/>
          <w:sz w:val="36"/>
          <w:szCs w:val="36"/>
        </w:rPr>
        <w:t xml:space="preserve">                  金寨县小型水库管理考核评分细则</w:t>
      </w:r>
    </w:p>
    <w:p w14:paraId="693D5868">
      <w:pPr>
        <w:widowControl/>
        <w:tabs>
          <w:tab w:val="left" w:pos="7313"/>
          <w:tab w:val="left" w:pos="8173"/>
          <w:tab w:val="left" w:pos="13773"/>
        </w:tabs>
        <w:spacing w:line="500" w:lineRule="exact"/>
        <w:ind w:left="91"/>
        <w:jc w:val="left"/>
        <w:rPr>
          <w:rFonts w:hint="eastAsia" w:eastAsia="仿宋_GB2312" w:cs="宋体"/>
          <w:b/>
          <w:bCs/>
          <w:kern w:val="0"/>
          <w:sz w:val="36"/>
          <w:szCs w:val="36"/>
        </w:rPr>
      </w:pPr>
      <w:r>
        <w:rPr>
          <w:rFonts w:hint="eastAsia" w:eastAsia="仿宋_GB2312" w:cs="宋体"/>
          <w:bCs/>
          <w:kern w:val="0"/>
          <w:sz w:val="28"/>
          <w:szCs w:val="28"/>
        </w:rPr>
        <w:t xml:space="preserve">被考核水库名称:          </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086"/>
        <w:gridCol w:w="3535"/>
        <w:gridCol w:w="1047"/>
        <w:gridCol w:w="3752"/>
        <w:gridCol w:w="711"/>
        <w:gridCol w:w="3219"/>
      </w:tblGrid>
      <w:tr w14:paraId="17F32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711" w:type="dxa"/>
            <w:noWrap w:val="0"/>
            <w:vAlign w:val="center"/>
          </w:tcPr>
          <w:p w14:paraId="290695A8">
            <w:pPr>
              <w:widowControl/>
              <w:spacing w:line="360" w:lineRule="exact"/>
              <w:jc w:val="center"/>
              <w:rPr>
                <w:rFonts w:hint="eastAsia" w:eastAsia="仿宋_GB2312" w:cs="宋体"/>
                <w:kern w:val="0"/>
                <w:sz w:val="22"/>
                <w:szCs w:val="22"/>
              </w:rPr>
            </w:pPr>
            <w:r>
              <w:rPr>
                <w:rFonts w:hint="eastAsia" w:eastAsia="仿宋_GB2312" w:cs="宋体"/>
                <w:kern w:val="0"/>
                <w:sz w:val="22"/>
                <w:szCs w:val="22"/>
              </w:rPr>
              <w:t>序号</w:t>
            </w:r>
          </w:p>
        </w:tc>
        <w:tc>
          <w:tcPr>
            <w:tcW w:w="1086" w:type="dxa"/>
            <w:noWrap w:val="0"/>
            <w:vAlign w:val="center"/>
          </w:tcPr>
          <w:p w14:paraId="3313A54C">
            <w:pPr>
              <w:widowControl/>
              <w:spacing w:line="360" w:lineRule="exact"/>
              <w:jc w:val="center"/>
              <w:rPr>
                <w:rFonts w:hint="eastAsia" w:eastAsia="仿宋_GB2312" w:cs="宋体"/>
                <w:b/>
                <w:bCs/>
                <w:kern w:val="0"/>
                <w:sz w:val="22"/>
                <w:szCs w:val="22"/>
              </w:rPr>
            </w:pPr>
            <w:r>
              <w:rPr>
                <w:rFonts w:hint="eastAsia" w:eastAsia="仿宋_GB2312" w:cs="宋体"/>
                <w:b/>
                <w:bCs/>
                <w:kern w:val="0"/>
                <w:sz w:val="22"/>
                <w:szCs w:val="22"/>
              </w:rPr>
              <w:t>项</w:t>
            </w:r>
            <w:r>
              <w:rPr>
                <w:rFonts w:hint="eastAsia" w:eastAsia="仿宋_GB2312"/>
                <w:b/>
                <w:bCs/>
                <w:kern w:val="0"/>
                <w:sz w:val="22"/>
                <w:szCs w:val="22"/>
              </w:rPr>
              <w:t xml:space="preserve"> </w:t>
            </w:r>
            <w:r>
              <w:rPr>
                <w:rFonts w:hint="eastAsia" w:eastAsia="仿宋_GB2312" w:cs="宋体"/>
                <w:b/>
                <w:bCs/>
                <w:kern w:val="0"/>
                <w:sz w:val="22"/>
                <w:szCs w:val="22"/>
              </w:rPr>
              <w:t>目</w:t>
            </w:r>
          </w:p>
        </w:tc>
        <w:tc>
          <w:tcPr>
            <w:tcW w:w="3535" w:type="dxa"/>
            <w:noWrap w:val="0"/>
            <w:vAlign w:val="center"/>
          </w:tcPr>
          <w:p w14:paraId="3E7973DE">
            <w:pPr>
              <w:widowControl/>
              <w:spacing w:line="360" w:lineRule="exact"/>
              <w:jc w:val="center"/>
              <w:rPr>
                <w:rFonts w:hint="eastAsia" w:eastAsia="仿宋_GB2312" w:cs="宋体"/>
                <w:b/>
                <w:bCs/>
                <w:kern w:val="0"/>
                <w:sz w:val="22"/>
                <w:szCs w:val="22"/>
              </w:rPr>
            </w:pPr>
            <w:r>
              <w:rPr>
                <w:rFonts w:hint="eastAsia" w:eastAsia="仿宋_GB2312" w:cs="宋体"/>
                <w:b/>
                <w:bCs/>
                <w:kern w:val="0"/>
                <w:sz w:val="22"/>
                <w:szCs w:val="22"/>
              </w:rPr>
              <w:t>考</w:t>
            </w:r>
            <w:r>
              <w:rPr>
                <w:rFonts w:hint="eastAsia" w:eastAsia="仿宋_GB2312"/>
                <w:b/>
                <w:bCs/>
                <w:kern w:val="0"/>
                <w:sz w:val="22"/>
                <w:szCs w:val="22"/>
              </w:rPr>
              <w:t xml:space="preserve">  </w:t>
            </w:r>
            <w:r>
              <w:rPr>
                <w:rFonts w:hint="eastAsia" w:eastAsia="仿宋_GB2312" w:cs="宋体"/>
                <w:b/>
                <w:bCs/>
                <w:kern w:val="0"/>
                <w:sz w:val="22"/>
                <w:szCs w:val="22"/>
              </w:rPr>
              <w:t>核</w:t>
            </w:r>
            <w:r>
              <w:rPr>
                <w:rFonts w:hint="eastAsia" w:eastAsia="仿宋_GB2312"/>
                <w:b/>
                <w:bCs/>
                <w:kern w:val="0"/>
                <w:sz w:val="22"/>
                <w:szCs w:val="22"/>
              </w:rPr>
              <w:t xml:space="preserve">  </w:t>
            </w:r>
            <w:r>
              <w:rPr>
                <w:rFonts w:hint="eastAsia" w:eastAsia="仿宋_GB2312" w:cs="宋体"/>
                <w:b/>
                <w:bCs/>
                <w:kern w:val="0"/>
                <w:sz w:val="22"/>
                <w:szCs w:val="22"/>
              </w:rPr>
              <w:t>内</w:t>
            </w:r>
            <w:r>
              <w:rPr>
                <w:rFonts w:hint="eastAsia" w:eastAsia="仿宋_GB2312"/>
                <w:b/>
                <w:bCs/>
                <w:kern w:val="0"/>
                <w:sz w:val="22"/>
                <w:szCs w:val="22"/>
              </w:rPr>
              <w:t xml:space="preserve">  </w:t>
            </w:r>
            <w:r>
              <w:rPr>
                <w:rFonts w:hint="eastAsia" w:eastAsia="仿宋_GB2312" w:cs="宋体"/>
                <w:b/>
                <w:bCs/>
                <w:kern w:val="0"/>
                <w:sz w:val="22"/>
                <w:szCs w:val="22"/>
              </w:rPr>
              <w:t>容</w:t>
            </w:r>
          </w:p>
        </w:tc>
        <w:tc>
          <w:tcPr>
            <w:tcW w:w="1047" w:type="dxa"/>
            <w:noWrap w:val="0"/>
            <w:vAlign w:val="center"/>
          </w:tcPr>
          <w:p w14:paraId="08BE1F2E">
            <w:pPr>
              <w:widowControl/>
              <w:spacing w:line="360" w:lineRule="exact"/>
              <w:jc w:val="center"/>
              <w:rPr>
                <w:rFonts w:hint="eastAsia" w:eastAsia="仿宋_GB2312" w:cs="宋体"/>
                <w:b/>
                <w:bCs/>
                <w:kern w:val="0"/>
                <w:sz w:val="22"/>
                <w:szCs w:val="22"/>
              </w:rPr>
            </w:pPr>
            <w:r>
              <w:rPr>
                <w:rFonts w:hint="eastAsia" w:eastAsia="仿宋_GB2312" w:cs="宋体"/>
                <w:b/>
                <w:bCs/>
                <w:kern w:val="0"/>
                <w:sz w:val="22"/>
                <w:szCs w:val="22"/>
              </w:rPr>
              <w:t>标准分</w:t>
            </w:r>
          </w:p>
        </w:tc>
        <w:tc>
          <w:tcPr>
            <w:tcW w:w="3752" w:type="dxa"/>
            <w:noWrap w:val="0"/>
            <w:vAlign w:val="center"/>
          </w:tcPr>
          <w:p w14:paraId="611CC18D">
            <w:pPr>
              <w:widowControl/>
              <w:spacing w:line="360" w:lineRule="exact"/>
              <w:jc w:val="center"/>
              <w:rPr>
                <w:rFonts w:hint="eastAsia" w:eastAsia="仿宋_GB2312" w:cs="宋体"/>
                <w:b/>
                <w:bCs/>
                <w:kern w:val="0"/>
                <w:sz w:val="22"/>
                <w:szCs w:val="22"/>
              </w:rPr>
            </w:pPr>
            <w:r>
              <w:rPr>
                <w:rFonts w:hint="eastAsia" w:eastAsia="仿宋_GB2312" w:cs="宋体"/>
                <w:b/>
                <w:bCs/>
                <w:kern w:val="0"/>
                <w:sz w:val="22"/>
                <w:szCs w:val="22"/>
              </w:rPr>
              <w:t>赋分原则（每项扣分直到扣完为止）</w:t>
            </w:r>
          </w:p>
        </w:tc>
        <w:tc>
          <w:tcPr>
            <w:tcW w:w="711" w:type="dxa"/>
            <w:noWrap w:val="0"/>
            <w:vAlign w:val="center"/>
          </w:tcPr>
          <w:p w14:paraId="213CB77C">
            <w:pPr>
              <w:widowControl/>
              <w:spacing w:line="360" w:lineRule="exact"/>
              <w:jc w:val="center"/>
              <w:rPr>
                <w:rFonts w:hint="eastAsia" w:eastAsia="仿宋_GB2312" w:cs="宋体"/>
                <w:b/>
                <w:bCs/>
                <w:kern w:val="0"/>
                <w:sz w:val="22"/>
                <w:szCs w:val="22"/>
              </w:rPr>
            </w:pPr>
            <w:r>
              <w:rPr>
                <w:rFonts w:hint="eastAsia" w:eastAsia="仿宋_GB2312" w:cs="宋体"/>
                <w:b/>
                <w:bCs/>
                <w:kern w:val="0"/>
                <w:sz w:val="22"/>
                <w:szCs w:val="22"/>
              </w:rPr>
              <w:t>得分</w:t>
            </w:r>
          </w:p>
        </w:tc>
        <w:tc>
          <w:tcPr>
            <w:tcW w:w="3219" w:type="dxa"/>
            <w:noWrap w:val="0"/>
            <w:vAlign w:val="center"/>
          </w:tcPr>
          <w:p w14:paraId="30774A3F">
            <w:pPr>
              <w:widowControl/>
              <w:spacing w:line="360" w:lineRule="exact"/>
              <w:jc w:val="center"/>
              <w:rPr>
                <w:rFonts w:hint="eastAsia" w:eastAsia="仿宋_GB2312" w:cs="宋体"/>
                <w:b/>
                <w:bCs/>
                <w:kern w:val="0"/>
                <w:sz w:val="22"/>
                <w:szCs w:val="22"/>
              </w:rPr>
            </w:pPr>
            <w:r>
              <w:rPr>
                <w:rFonts w:hint="eastAsia" w:eastAsia="仿宋_GB2312" w:cs="宋体"/>
                <w:b/>
                <w:bCs/>
                <w:kern w:val="0"/>
                <w:sz w:val="22"/>
                <w:szCs w:val="22"/>
              </w:rPr>
              <w:t>备注</w:t>
            </w:r>
          </w:p>
        </w:tc>
      </w:tr>
      <w:tr w14:paraId="5E1A8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5" w:hRule="atLeast"/>
        </w:trPr>
        <w:tc>
          <w:tcPr>
            <w:tcW w:w="711" w:type="dxa"/>
            <w:noWrap w:val="0"/>
            <w:vAlign w:val="center"/>
          </w:tcPr>
          <w:p w14:paraId="0D9E0A0D">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1</w:t>
            </w:r>
          </w:p>
        </w:tc>
        <w:tc>
          <w:tcPr>
            <w:tcW w:w="1086" w:type="dxa"/>
            <w:noWrap w:val="0"/>
            <w:vAlign w:val="center"/>
          </w:tcPr>
          <w:p w14:paraId="796D6A2D">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责任制</w:t>
            </w:r>
          </w:p>
        </w:tc>
        <w:tc>
          <w:tcPr>
            <w:tcW w:w="3535" w:type="dxa"/>
            <w:noWrap w:val="0"/>
            <w:vAlign w:val="center"/>
          </w:tcPr>
          <w:p w14:paraId="1BD7BFFB">
            <w:pPr>
              <w:widowControl/>
              <w:spacing w:line="280" w:lineRule="exact"/>
              <w:rPr>
                <w:rFonts w:hint="eastAsia" w:eastAsia="仿宋_GB2312" w:cs="宋体"/>
                <w:kern w:val="0"/>
                <w:sz w:val="22"/>
                <w:szCs w:val="22"/>
              </w:rPr>
            </w:pPr>
            <w:r>
              <w:rPr>
                <w:rFonts w:hint="eastAsia" w:eastAsia="仿宋_GB2312" w:cs="宋体"/>
                <w:kern w:val="0"/>
                <w:sz w:val="22"/>
                <w:szCs w:val="22"/>
              </w:rPr>
              <w:t>政府责任人、水库主管部门责任人和水库管理单位责任人落实情况(防汛三个责任人和大坝安全三个责任人可以兼任)。</w:t>
            </w:r>
          </w:p>
        </w:tc>
        <w:tc>
          <w:tcPr>
            <w:tcW w:w="1047" w:type="dxa"/>
            <w:noWrap w:val="0"/>
            <w:vAlign w:val="center"/>
          </w:tcPr>
          <w:p w14:paraId="539A008A">
            <w:pPr>
              <w:widowControl/>
              <w:spacing w:line="280" w:lineRule="exact"/>
              <w:jc w:val="center"/>
              <w:rPr>
                <w:rFonts w:hint="eastAsia" w:eastAsia="仿宋_GB2312"/>
                <w:kern w:val="0"/>
                <w:sz w:val="22"/>
                <w:szCs w:val="22"/>
              </w:rPr>
            </w:pPr>
            <w:r>
              <w:rPr>
                <w:rFonts w:hint="eastAsia" w:eastAsia="仿宋_GB2312"/>
                <w:kern w:val="0"/>
                <w:sz w:val="22"/>
                <w:szCs w:val="22"/>
              </w:rPr>
              <w:t>6</w:t>
            </w:r>
          </w:p>
        </w:tc>
        <w:tc>
          <w:tcPr>
            <w:tcW w:w="3752" w:type="dxa"/>
            <w:noWrap w:val="0"/>
            <w:vAlign w:val="center"/>
          </w:tcPr>
          <w:p w14:paraId="05C7D3DC">
            <w:pPr>
              <w:widowControl/>
              <w:spacing w:line="280" w:lineRule="exact"/>
              <w:rPr>
                <w:rFonts w:hint="eastAsia" w:eastAsia="仿宋_GB2312" w:cs="宋体"/>
                <w:spacing w:val="-6"/>
                <w:kern w:val="0"/>
                <w:sz w:val="22"/>
                <w:szCs w:val="22"/>
              </w:rPr>
            </w:pPr>
            <w:r>
              <w:rPr>
                <w:rFonts w:hint="eastAsia" w:eastAsia="仿宋_GB2312" w:cs="宋体"/>
                <w:spacing w:val="-6"/>
                <w:kern w:val="0"/>
                <w:sz w:val="22"/>
                <w:szCs w:val="22"/>
              </w:rPr>
              <w:t>政府责任人未落实到位的扣4分；主管部门或管理单位责任人未落实的各扣3分；各责任人责任不明确的扣2分，大坝安全管理和防汛安全责任牌，所有责任人的姓名、职务、手机号码须在责任牌上公示,没有水库醒目位置公示的扣2分。</w:t>
            </w:r>
          </w:p>
        </w:tc>
        <w:tc>
          <w:tcPr>
            <w:tcW w:w="711" w:type="dxa"/>
            <w:noWrap w:val="0"/>
            <w:vAlign w:val="top"/>
          </w:tcPr>
          <w:p w14:paraId="0A39F3EC">
            <w:pPr>
              <w:widowControl/>
              <w:spacing w:line="280" w:lineRule="exact"/>
              <w:rPr>
                <w:rFonts w:hint="eastAsia" w:eastAsia="仿宋_GB2312" w:cs="宋体"/>
                <w:kern w:val="0"/>
                <w:sz w:val="22"/>
                <w:szCs w:val="22"/>
              </w:rPr>
            </w:pPr>
          </w:p>
        </w:tc>
        <w:tc>
          <w:tcPr>
            <w:tcW w:w="3219" w:type="dxa"/>
            <w:noWrap w:val="0"/>
            <w:vAlign w:val="center"/>
          </w:tcPr>
          <w:p w14:paraId="3962BB1A">
            <w:pPr>
              <w:widowControl/>
              <w:spacing w:line="280" w:lineRule="exact"/>
              <w:rPr>
                <w:rFonts w:hint="eastAsia" w:eastAsia="仿宋_GB2312" w:cs="宋体"/>
                <w:kern w:val="0"/>
                <w:sz w:val="22"/>
                <w:szCs w:val="22"/>
              </w:rPr>
            </w:pPr>
            <w:r>
              <w:rPr>
                <w:rFonts w:hint="eastAsia" w:eastAsia="仿宋_GB2312" w:cs="宋体"/>
                <w:kern w:val="0"/>
                <w:szCs w:val="21"/>
              </w:rPr>
              <w:t>公布(落实)三级责任人（并明确相应责任）的文件，并在当地新闻媒体或网站上公布，并在水库位置醒目位置有公示牌。</w:t>
            </w:r>
          </w:p>
        </w:tc>
      </w:tr>
      <w:tr w14:paraId="20CDD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711" w:type="dxa"/>
            <w:noWrap w:val="0"/>
            <w:vAlign w:val="center"/>
          </w:tcPr>
          <w:p w14:paraId="68D122CE">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2</w:t>
            </w:r>
          </w:p>
        </w:tc>
        <w:tc>
          <w:tcPr>
            <w:tcW w:w="1086" w:type="dxa"/>
            <w:noWrap w:val="0"/>
            <w:vAlign w:val="center"/>
          </w:tcPr>
          <w:p w14:paraId="5BE76989">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管理人员</w:t>
            </w:r>
          </w:p>
        </w:tc>
        <w:tc>
          <w:tcPr>
            <w:tcW w:w="3535" w:type="dxa"/>
            <w:noWrap w:val="0"/>
            <w:vAlign w:val="center"/>
          </w:tcPr>
          <w:p w14:paraId="1815976B">
            <w:pPr>
              <w:widowControl/>
              <w:spacing w:line="280" w:lineRule="exact"/>
              <w:rPr>
                <w:rFonts w:hint="eastAsia" w:eastAsia="仿宋_GB2312" w:cs="宋体"/>
                <w:kern w:val="0"/>
                <w:sz w:val="22"/>
                <w:szCs w:val="22"/>
              </w:rPr>
            </w:pPr>
            <w:r>
              <w:rPr>
                <w:rFonts w:hint="eastAsia" w:eastAsia="仿宋_GB2312" w:cs="宋体"/>
                <w:kern w:val="0"/>
                <w:sz w:val="22"/>
                <w:szCs w:val="22"/>
              </w:rPr>
              <w:t>水库应根据工程规模落实1-2名管护人员。</w:t>
            </w:r>
          </w:p>
        </w:tc>
        <w:tc>
          <w:tcPr>
            <w:tcW w:w="1047" w:type="dxa"/>
            <w:noWrap w:val="0"/>
            <w:vAlign w:val="center"/>
          </w:tcPr>
          <w:p w14:paraId="19499DC1">
            <w:pPr>
              <w:widowControl/>
              <w:spacing w:line="280" w:lineRule="exact"/>
              <w:jc w:val="center"/>
              <w:rPr>
                <w:rFonts w:hint="eastAsia" w:eastAsia="仿宋_GB2312"/>
                <w:kern w:val="0"/>
                <w:sz w:val="22"/>
                <w:szCs w:val="22"/>
              </w:rPr>
            </w:pPr>
            <w:r>
              <w:rPr>
                <w:rFonts w:hint="eastAsia" w:eastAsia="仿宋_GB2312"/>
                <w:kern w:val="0"/>
                <w:sz w:val="22"/>
                <w:szCs w:val="22"/>
              </w:rPr>
              <w:t>6</w:t>
            </w:r>
          </w:p>
        </w:tc>
        <w:tc>
          <w:tcPr>
            <w:tcW w:w="3752" w:type="dxa"/>
            <w:noWrap w:val="0"/>
            <w:vAlign w:val="center"/>
          </w:tcPr>
          <w:p w14:paraId="103FA72C">
            <w:pPr>
              <w:widowControl/>
              <w:spacing w:line="280" w:lineRule="exact"/>
              <w:rPr>
                <w:rFonts w:hint="eastAsia" w:eastAsia="仿宋_GB2312" w:cs="宋体"/>
                <w:kern w:val="0"/>
                <w:sz w:val="22"/>
                <w:szCs w:val="22"/>
              </w:rPr>
            </w:pPr>
            <w:r>
              <w:rPr>
                <w:rFonts w:hint="eastAsia" w:eastAsia="仿宋_GB2312" w:cs="宋体"/>
                <w:kern w:val="0"/>
                <w:sz w:val="22"/>
                <w:szCs w:val="22"/>
              </w:rPr>
              <w:t>未按要求落实管护人员的此项不得分。未签订责任书的扣3分；管护责任不明确的扣2分；管护人员未经培训的扣2分。</w:t>
            </w:r>
          </w:p>
        </w:tc>
        <w:tc>
          <w:tcPr>
            <w:tcW w:w="711" w:type="dxa"/>
            <w:noWrap w:val="0"/>
            <w:vAlign w:val="top"/>
          </w:tcPr>
          <w:p w14:paraId="380F639A">
            <w:pPr>
              <w:widowControl/>
              <w:spacing w:line="280" w:lineRule="exact"/>
              <w:rPr>
                <w:rFonts w:hint="eastAsia" w:eastAsia="仿宋_GB2312"/>
                <w:kern w:val="0"/>
                <w:sz w:val="22"/>
                <w:szCs w:val="22"/>
              </w:rPr>
            </w:pPr>
          </w:p>
        </w:tc>
        <w:tc>
          <w:tcPr>
            <w:tcW w:w="3219" w:type="dxa"/>
            <w:noWrap w:val="0"/>
            <w:vAlign w:val="center"/>
          </w:tcPr>
          <w:p w14:paraId="0522E6F4">
            <w:pPr>
              <w:widowControl/>
              <w:spacing w:line="280" w:lineRule="exact"/>
              <w:rPr>
                <w:rFonts w:hint="eastAsia" w:eastAsia="仿宋_GB2312"/>
                <w:kern w:val="0"/>
                <w:sz w:val="22"/>
                <w:szCs w:val="22"/>
              </w:rPr>
            </w:pPr>
            <w:r>
              <w:rPr>
                <w:rFonts w:hint="eastAsia" w:eastAsia="仿宋_GB2312"/>
                <w:kern w:val="0"/>
                <w:szCs w:val="21"/>
              </w:rPr>
              <w:t>需提供水库管护主体与专（兼）职管护人员签定的责任书及相关培训证明等材料。</w:t>
            </w:r>
          </w:p>
        </w:tc>
      </w:tr>
      <w:tr w14:paraId="346DD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1" w:type="dxa"/>
            <w:noWrap w:val="0"/>
            <w:vAlign w:val="center"/>
          </w:tcPr>
          <w:p w14:paraId="27A032F1">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3</w:t>
            </w:r>
          </w:p>
        </w:tc>
        <w:tc>
          <w:tcPr>
            <w:tcW w:w="1086" w:type="dxa"/>
            <w:noWrap w:val="0"/>
            <w:vAlign w:val="center"/>
          </w:tcPr>
          <w:p w14:paraId="58826627">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管理设施</w:t>
            </w:r>
          </w:p>
        </w:tc>
        <w:tc>
          <w:tcPr>
            <w:tcW w:w="3535" w:type="dxa"/>
            <w:noWrap w:val="0"/>
            <w:vAlign w:val="center"/>
          </w:tcPr>
          <w:p w14:paraId="57925701">
            <w:pPr>
              <w:widowControl/>
              <w:spacing w:line="280" w:lineRule="exact"/>
              <w:rPr>
                <w:rFonts w:hint="eastAsia" w:eastAsia="仿宋_GB2312" w:cs="宋体"/>
                <w:kern w:val="0"/>
                <w:sz w:val="22"/>
                <w:szCs w:val="22"/>
              </w:rPr>
            </w:pPr>
            <w:r>
              <w:rPr>
                <w:rFonts w:hint="eastAsia" w:eastAsia="仿宋_GB2312" w:cs="宋体"/>
                <w:kern w:val="0"/>
                <w:sz w:val="22"/>
                <w:szCs w:val="22"/>
              </w:rPr>
              <w:t>是否具备到达枢纽建筑物的必要交通条件，是否建有管理房或配备必要的观测与通讯设施及办公设施。</w:t>
            </w:r>
          </w:p>
        </w:tc>
        <w:tc>
          <w:tcPr>
            <w:tcW w:w="1047" w:type="dxa"/>
            <w:noWrap w:val="0"/>
            <w:vAlign w:val="center"/>
          </w:tcPr>
          <w:p w14:paraId="6C164E52">
            <w:pPr>
              <w:widowControl/>
              <w:spacing w:line="280" w:lineRule="exact"/>
              <w:jc w:val="center"/>
              <w:rPr>
                <w:rFonts w:hint="eastAsia" w:eastAsia="仿宋_GB2312"/>
                <w:kern w:val="0"/>
                <w:sz w:val="22"/>
                <w:szCs w:val="22"/>
              </w:rPr>
            </w:pPr>
            <w:r>
              <w:rPr>
                <w:rFonts w:hint="eastAsia" w:eastAsia="仿宋_GB2312"/>
                <w:kern w:val="0"/>
                <w:sz w:val="22"/>
                <w:szCs w:val="22"/>
              </w:rPr>
              <w:t>6</w:t>
            </w:r>
          </w:p>
        </w:tc>
        <w:tc>
          <w:tcPr>
            <w:tcW w:w="3752" w:type="dxa"/>
            <w:noWrap w:val="0"/>
            <w:vAlign w:val="center"/>
          </w:tcPr>
          <w:p w14:paraId="70EBABA7">
            <w:pPr>
              <w:widowControl/>
              <w:spacing w:line="280" w:lineRule="exact"/>
              <w:rPr>
                <w:rFonts w:hint="eastAsia" w:eastAsia="仿宋_GB2312" w:cs="宋体"/>
                <w:spacing w:val="-4"/>
                <w:kern w:val="0"/>
                <w:sz w:val="22"/>
                <w:szCs w:val="22"/>
              </w:rPr>
            </w:pPr>
            <w:r>
              <w:rPr>
                <w:rFonts w:hint="eastAsia" w:eastAsia="仿宋_GB2312" w:cs="宋体"/>
                <w:spacing w:val="-4"/>
                <w:kern w:val="0"/>
                <w:szCs w:val="21"/>
              </w:rPr>
              <w:t>无管理房扣2分，无管理房但有建设计划的扣1分；管理房设施不完善等扣1分；防汛道路不畅通的扣2分；通讯不畅通的扣2份</w:t>
            </w:r>
            <w:r>
              <w:rPr>
                <w:rFonts w:hint="eastAsia" w:eastAsia="仿宋_GB2312" w:cs="宋体"/>
                <w:color w:val="0000FF"/>
                <w:spacing w:val="-4"/>
                <w:kern w:val="0"/>
                <w:szCs w:val="21"/>
              </w:rPr>
              <w:t>，</w:t>
            </w:r>
            <w:r>
              <w:rPr>
                <w:rFonts w:hint="eastAsia" w:eastAsia="仿宋_GB2312" w:cs="宋体"/>
                <w:spacing w:val="-4"/>
                <w:kern w:val="0"/>
                <w:szCs w:val="21"/>
              </w:rPr>
              <w:t>有渗漏明流的无渗流量观测设施的扣1分。雨水情测报、预警系统等损坏或不正常的扣3分。</w:t>
            </w:r>
          </w:p>
        </w:tc>
        <w:tc>
          <w:tcPr>
            <w:tcW w:w="711" w:type="dxa"/>
            <w:noWrap w:val="0"/>
            <w:vAlign w:val="top"/>
          </w:tcPr>
          <w:p w14:paraId="3C8AC3B1">
            <w:pPr>
              <w:widowControl/>
              <w:spacing w:line="280" w:lineRule="exact"/>
              <w:rPr>
                <w:rFonts w:hint="eastAsia" w:eastAsia="仿宋_GB2312"/>
                <w:kern w:val="0"/>
                <w:sz w:val="22"/>
                <w:szCs w:val="22"/>
              </w:rPr>
            </w:pPr>
          </w:p>
        </w:tc>
        <w:tc>
          <w:tcPr>
            <w:tcW w:w="3219" w:type="dxa"/>
            <w:noWrap w:val="0"/>
            <w:vAlign w:val="center"/>
          </w:tcPr>
          <w:p w14:paraId="24BC3054">
            <w:pPr>
              <w:widowControl/>
              <w:spacing w:line="280" w:lineRule="exact"/>
              <w:rPr>
                <w:rFonts w:hint="eastAsia" w:eastAsia="仿宋_GB2312"/>
                <w:kern w:val="0"/>
                <w:sz w:val="22"/>
                <w:szCs w:val="22"/>
              </w:rPr>
            </w:pPr>
            <w:r>
              <w:rPr>
                <w:rFonts w:hint="eastAsia" w:eastAsia="仿宋_GB2312"/>
                <w:kern w:val="0"/>
                <w:sz w:val="22"/>
                <w:szCs w:val="22"/>
              </w:rPr>
              <w:t>　现场。</w:t>
            </w:r>
          </w:p>
        </w:tc>
      </w:tr>
      <w:tr w14:paraId="5290D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11" w:type="dxa"/>
            <w:noWrap w:val="0"/>
            <w:vAlign w:val="center"/>
          </w:tcPr>
          <w:p w14:paraId="0645FF44">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4</w:t>
            </w:r>
          </w:p>
        </w:tc>
        <w:tc>
          <w:tcPr>
            <w:tcW w:w="1086" w:type="dxa"/>
            <w:noWrap w:val="0"/>
            <w:vAlign w:val="center"/>
          </w:tcPr>
          <w:p w14:paraId="28E9FB1D">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经费使用</w:t>
            </w:r>
          </w:p>
        </w:tc>
        <w:tc>
          <w:tcPr>
            <w:tcW w:w="3535" w:type="dxa"/>
            <w:noWrap w:val="0"/>
            <w:vAlign w:val="center"/>
          </w:tcPr>
          <w:p w14:paraId="6B24A4AE">
            <w:pPr>
              <w:widowControl/>
              <w:spacing w:line="280" w:lineRule="exact"/>
              <w:rPr>
                <w:rFonts w:hint="eastAsia" w:eastAsia="仿宋_GB2312" w:cs="宋体"/>
                <w:kern w:val="0"/>
                <w:sz w:val="22"/>
                <w:szCs w:val="22"/>
              </w:rPr>
            </w:pPr>
            <w:r>
              <w:rPr>
                <w:rFonts w:hint="eastAsia" w:eastAsia="仿宋_GB2312" w:cs="宋体"/>
                <w:kern w:val="0"/>
                <w:sz w:val="22"/>
                <w:szCs w:val="22"/>
              </w:rPr>
              <w:t>资金足额到位，使用规范。</w:t>
            </w:r>
          </w:p>
        </w:tc>
        <w:tc>
          <w:tcPr>
            <w:tcW w:w="1047" w:type="dxa"/>
            <w:noWrap w:val="0"/>
            <w:vAlign w:val="center"/>
          </w:tcPr>
          <w:p w14:paraId="7C284C79">
            <w:pPr>
              <w:widowControl/>
              <w:spacing w:line="280" w:lineRule="exact"/>
              <w:jc w:val="center"/>
              <w:rPr>
                <w:rFonts w:hint="eastAsia" w:eastAsia="仿宋_GB2312"/>
                <w:kern w:val="0"/>
                <w:sz w:val="22"/>
                <w:szCs w:val="22"/>
              </w:rPr>
            </w:pPr>
            <w:r>
              <w:rPr>
                <w:rFonts w:hint="eastAsia" w:eastAsia="仿宋_GB2312"/>
                <w:kern w:val="0"/>
                <w:sz w:val="22"/>
                <w:szCs w:val="22"/>
              </w:rPr>
              <w:t>3</w:t>
            </w:r>
          </w:p>
        </w:tc>
        <w:tc>
          <w:tcPr>
            <w:tcW w:w="3752" w:type="dxa"/>
            <w:noWrap w:val="0"/>
            <w:vAlign w:val="center"/>
          </w:tcPr>
          <w:p w14:paraId="0EE4E45B">
            <w:pPr>
              <w:widowControl/>
              <w:spacing w:line="280" w:lineRule="exact"/>
              <w:rPr>
                <w:rFonts w:hint="eastAsia" w:eastAsia="仿宋_GB2312" w:cs="宋体"/>
                <w:kern w:val="0"/>
                <w:sz w:val="22"/>
                <w:szCs w:val="22"/>
              </w:rPr>
            </w:pPr>
            <w:r>
              <w:rPr>
                <w:rFonts w:hint="eastAsia" w:eastAsia="仿宋_GB2312" w:cs="宋体"/>
                <w:kern w:val="0"/>
                <w:sz w:val="22"/>
                <w:szCs w:val="22"/>
              </w:rPr>
              <w:t>管护员工资未及时兑现的扣3分，维修经费未用在水库维修养护上扣3分。</w:t>
            </w:r>
          </w:p>
        </w:tc>
        <w:tc>
          <w:tcPr>
            <w:tcW w:w="711" w:type="dxa"/>
            <w:noWrap w:val="0"/>
            <w:vAlign w:val="top"/>
          </w:tcPr>
          <w:p w14:paraId="4E42070D">
            <w:pPr>
              <w:widowControl/>
              <w:spacing w:line="280" w:lineRule="exact"/>
              <w:rPr>
                <w:rFonts w:hint="eastAsia" w:eastAsia="仿宋_GB2312"/>
                <w:kern w:val="0"/>
                <w:sz w:val="22"/>
                <w:szCs w:val="22"/>
              </w:rPr>
            </w:pPr>
          </w:p>
        </w:tc>
        <w:tc>
          <w:tcPr>
            <w:tcW w:w="3219" w:type="dxa"/>
            <w:noWrap w:val="0"/>
            <w:vAlign w:val="center"/>
          </w:tcPr>
          <w:p w14:paraId="1F6AB9D8">
            <w:pPr>
              <w:widowControl/>
              <w:spacing w:line="280" w:lineRule="exact"/>
              <w:rPr>
                <w:rFonts w:hint="eastAsia" w:eastAsia="仿宋_GB2312"/>
                <w:kern w:val="0"/>
                <w:sz w:val="22"/>
                <w:szCs w:val="22"/>
              </w:rPr>
            </w:pPr>
            <w:r>
              <w:rPr>
                <w:rFonts w:hint="eastAsia" w:eastAsia="仿宋_GB2312"/>
                <w:kern w:val="0"/>
                <w:sz w:val="22"/>
                <w:szCs w:val="22"/>
              </w:rPr>
              <w:t>提供相关账目。电站水库未单独建账且未提供管护及维修经费开支账目的不得分。</w:t>
            </w:r>
          </w:p>
        </w:tc>
      </w:tr>
      <w:tr w14:paraId="1D8FD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711" w:type="dxa"/>
            <w:noWrap w:val="0"/>
            <w:vAlign w:val="center"/>
          </w:tcPr>
          <w:p w14:paraId="6290DA09">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5</w:t>
            </w:r>
          </w:p>
        </w:tc>
        <w:tc>
          <w:tcPr>
            <w:tcW w:w="1086" w:type="dxa"/>
            <w:noWrap w:val="0"/>
            <w:vAlign w:val="center"/>
          </w:tcPr>
          <w:p w14:paraId="2588BA50">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规章制度</w:t>
            </w:r>
          </w:p>
        </w:tc>
        <w:tc>
          <w:tcPr>
            <w:tcW w:w="3535" w:type="dxa"/>
            <w:noWrap w:val="0"/>
            <w:vAlign w:val="center"/>
          </w:tcPr>
          <w:p w14:paraId="0C33BF04">
            <w:pPr>
              <w:widowControl/>
              <w:spacing w:line="280" w:lineRule="exact"/>
              <w:rPr>
                <w:rFonts w:hint="eastAsia" w:eastAsia="仿宋_GB2312" w:cs="宋体"/>
                <w:kern w:val="0"/>
                <w:sz w:val="22"/>
                <w:szCs w:val="22"/>
              </w:rPr>
            </w:pPr>
            <w:r>
              <w:rPr>
                <w:rFonts w:hint="eastAsia" w:eastAsia="仿宋_GB2312" w:cs="宋体"/>
                <w:kern w:val="0"/>
                <w:sz w:val="22"/>
                <w:szCs w:val="22"/>
              </w:rPr>
              <w:t>建立水库管理岗位责任、调度运用、巡检、维修养护、生态流量泄放等制度，并将制度明示。档案齐全，按时归档。</w:t>
            </w:r>
          </w:p>
        </w:tc>
        <w:tc>
          <w:tcPr>
            <w:tcW w:w="1047" w:type="dxa"/>
            <w:noWrap w:val="0"/>
            <w:vAlign w:val="center"/>
          </w:tcPr>
          <w:p w14:paraId="4A81AC7B">
            <w:pPr>
              <w:widowControl/>
              <w:spacing w:line="280" w:lineRule="exact"/>
              <w:jc w:val="center"/>
              <w:rPr>
                <w:rFonts w:hint="eastAsia" w:eastAsia="仿宋_GB2312"/>
                <w:kern w:val="0"/>
                <w:sz w:val="22"/>
                <w:szCs w:val="22"/>
              </w:rPr>
            </w:pPr>
            <w:r>
              <w:rPr>
                <w:rFonts w:hint="eastAsia" w:eastAsia="仿宋_GB2312"/>
                <w:kern w:val="0"/>
                <w:sz w:val="22"/>
                <w:szCs w:val="22"/>
              </w:rPr>
              <w:t>5</w:t>
            </w:r>
          </w:p>
        </w:tc>
        <w:tc>
          <w:tcPr>
            <w:tcW w:w="3752" w:type="dxa"/>
            <w:noWrap w:val="0"/>
            <w:vAlign w:val="center"/>
          </w:tcPr>
          <w:p w14:paraId="7145548A">
            <w:pPr>
              <w:widowControl/>
              <w:spacing w:line="280" w:lineRule="exact"/>
              <w:rPr>
                <w:rFonts w:hint="eastAsia" w:eastAsia="仿宋_GB2312" w:cs="宋体"/>
                <w:kern w:val="0"/>
                <w:sz w:val="22"/>
                <w:szCs w:val="22"/>
              </w:rPr>
            </w:pPr>
            <w:r>
              <w:rPr>
                <w:rFonts w:hint="eastAsia" w:eastAsia="仿宋_GB2312" w:cs="宋体"/>
                <w:kern w:val="0"/>
                <w:sz w:val="22"/>
                <w:szCs w:val="22"/>
              </w:rPr>
              <w:t>水库管理岗位与责任制度、调度运用制度、巡视检查与险情上报制度、工程维修养护制度、电站水库生态流量泄放制度。制度不健全的，每缺一项扣</w:t>
            </w:r>
            <w:r>
              <w:rPr>
                <w:rFonts w:hint="eastAsia" w:eastAsia="仿宋_GB2312"/>
                <w:kern w:val="0"/>
                <w:sz w:val="22"/>
                <w:szCs w:val="22"/>
              </w:rPr>
              <w:t>1</w:t>
            </w:r>
            <w:r>
              <w:rPr>
                <w:rFonts w:hint="eastAsia" w:eastAsia="仿宋_GB2312" w:cs="宋体"/>
                <w:kern w:val="0"/>
                <w:sz w:val="22"/>
                <w:szCs w:val="22"/>
              </w:rPr>
              <w:t>分；制度未明示扣</w:t>
            </w:r>
            <w:r>
              <w:rPr>
                <w:rFonts w:hint="eastAsia" w:eastAsia="仿宋_GB2312"/>
                <w:kern w:val="0"/>
                <w:sz w:val="22"/>
                <w:szCs w:val="22"/>
              </w:rPr>
              <w:t>1</w:t>
            </w:r>
            <w:r>
              <w:rPr>
                <w:rFonts w:hint="eastAsia" w:eastAsia="仿宋_GB2312" w:cs="宋体"/>
                <w:kern w:val="0"/>
                <w:sz w:val="22"/>
                <w:szCs w:val="22"/>
              </w:rPr>
              <w:t>分；档案不齐全、不按时归档扣</w:t>
            </w:r>
            <w:r>
              <w:rPr>
                <w:rFonts w:hint="eastAsia" w:eastAsia="仿宋_GB2312"/>
                <w:kern w:val="0"/>
                <w:sz w:val="22"/>
                <w:szCs w:val="22"/>
              </w:rPr>
              <w:t>1</w:t>
            </w:r>
            <w:r>
              <w:rPr>
                <w:rFonts w:hint="eastAsia" w:eastAsia="仿宋_GB2312" w:cs="宋体"/>
                <w:kern w:val="0"/>
                <w:sz w:val="22"/>
                <w:szCs w:val="22"/>
              </w:rPr>
              <w:t>分。</w:t>
            </w:r>
          </w:p>
        </w:tc>
        <w:tc>
          <w:tcPr>
            <w:tcW w:w="711" w:type="dxa"/>
            <w:noWrap w:val="0"/>
            <w:vAlign w:val="top"/>
          </w:tcPr>
          <w:p w14:paraId="694D6B04">
            <w:pPr>
              <w:widowControl/>
              <w:spacing w:line="280" w:lineRule="exact"/>
              <w:rPr>
                <w:rFonts w:hint="eastAsia" w:eastAsia="仿宋_GB2312"/>
                <w:kern w:val="0"/>
                <w:sz w:val="22"/>
                <w:szCs w:val="22"/>
              </w:rPr>
            </w:pPr>
          </w:p>
        </w:tc>
        <w:tc>
          <w:tcPr>
            <w:tcW w:w="3219" w:type="dxa"/>
            <w:noWrap w:val="0"/>
            <w:vAlign w:val="center"/>
          </w:tcPr>
          <w:p w14:paraId="00ED8FBD">
            <w:pPr>
              <w:spacing w:line="280" w:lineRule="exact"/>
              <w:rPr>
                <w:rFonts w:hint="eastAsia" w:eastAsia="仿宋_GB2312"/>
                <w:kern w:val="0"/>
                <w:sz w:val="22"/>
                <w:szCs w:val="22"/>
              </w:rPr>
            </w:pPr>
            <w:r>
              <w:rPr>
                <w:rFonts w:hint="eastAsia" w:eastAsia="仿宋_GB2312" w:cs="宋体"/>
                <w:kern w:val="0"/>
                <w:szCs w:val="21"/>
              </w:rPr>
              <w:t>提供乡镇（开发区）水利站制定的与本水库工程特点相符的规章制度。水库基本的工程档案（工程概况、图纸等资料）。</w:t>
            </w:r>
          </w:p>
        </w:tc>
      </w:tr>
      <w:tr w14:paraId="07EEA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11" w:type="dxa"/>
            <w:noWrap w:val="0"/>
            <w:vAlign w:val="center"/>
          </w:tcPr>
          <w:p w14:paraId="02845A02">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序号</w:t>
            </w:r>
          </w:p>
        </w:tc>
        <w:tc>
          <w:tcPr>
            <w:tcW w:w="1086" w:type="dxa"/>
            <w:noWrap w:val="0"/>
            <w:vAlign w:val="center"/>
          </w:tcPr>
          <w:p w14:paraId="7E65C1F5">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项</w:t>
            </w:r>
            <w:r>
              <w:rPr>
                <w:rFonts w:hint="eastAsia" w:eastAsia="仿宋_GB2312"/>
                <w:b/>
                <w:bCs/>
                <w:kern w:val="0"/>
                <w:sz w:val="22"/>
                <w:szCs w:val="22"/>
              </w:rPr>
              <w:t xml:space="preserve"> </w:t>
            </w:r>
            <w:r>
              <w:rPr>
                <w:rFonts w:hint="eastAsia" w:eastAsia="仿宋_GB2312" w:cs="宋体"/>
                <w:b/>
                <w:bCs/>
                <w:kern w:val="0"/>
                <w:sz w:val="22"/>
                <w:szCs w:val="22"/>
              </w:rPr>
              <w:t>目</w:t>
            </w:r>
          </w:p>
        </w:tc>
        <w:tc>
          <w:tcPr>
            <w:tcW w:w="3535" w:type="dxa"/>
            <w:noWrap w:val="0"/>
            <w:vAlign w:val="center"/>
          </w:tcPr>
          <w:p w14:paraId="21B0CEB2">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考</w:t>
            </w:r>
            <w:r>
              <w:rPr>
                <w:rFonts w:hint="eastAsia" w:eastAsia="仿宋_GB2312"/>
                <w:b/>
                <w:bCs/>
                <w:kern w:val="0"/>
                <w:sz w:val="22"/>
                <w:szCs w:val="22"/>
              </w:rPr>
              <w:t xml:space="preserve">  </w:t>
            </w:r>
            <w:r>
              <w:rPr>
                <w:rFonts w:hint="eastAsia" w:eastAsia="仿宋_GB2312" w:cs="宋体"/>
                <w:b/>
                <w:bCs/>
                <w:kern w:val="0"/>
                <w:sz w:val="22"/>
                <w:szCs w:val="22"/>
              </w:rPr>
              <w:t>核</w:t>
            </w:r>
            <w:r>
              <w:rPr>
                <w:rFonts w:hint="eastAsia" w:eastAsia="仿宋_GB2312"/>
                <w:b/>
                <w:bCs/>
                <w:kern w:val="0"/>
                <w:sz w:val="22"/>
                <w:szCs w:val="22"/>
              </w:rPr>
              <w:t xml:space="preserve">  </w:t>
            </w:r>
            <w:r>
              <w:rPr>
                <w:rFonts w:hint="eastAsia" w:eastAsia="仿宋_GB2312" w:cs="宋体"/>
                <w:b/>
                <w:bCs/>
                <w:kern w:val="0"/>
                <w:sz w:val="22"/>
                <w:szCs w:val="22"/>
              </w:rPr>
              <w:t>内</w:t>
            </w:r>
            <w:r>
              <w:rPr>
                <w:rFonts w:hint="eastAsia" w:eastAsia="仿宋_GB2312"/>
                <w:b/>
                <w:bCs/>
                <w:kern w:val="0"/>
                <w:sz w:val="22"/>
                <w:szCs w:val="22"/>
              </w:rPr>
              <w:t xml:space="preserve">  </w:t>
            </w:r>
            <w:r>
              <w:rPr>
                <w:rFonts w:hint="eastAsia" w:eastAsia="仿宋_GB2312" w:cs="宋体"/>
                <w:b/>
                <w:bCs/>
                <w:kern w:val="0"/>
                <w:sz w:val="22"/>
                <w:szCs w:val="22"/>
              </w:rPr>
              <w:t>容</w:t>
            </w:r>
          </w:p>
        </w:tc>
        <w:tc>
          <w:tcPr>
            <w:tcW w:w="1047" w:type="dxa"/>
            <w:noWrap w:val="0"/>
            <w:vAlign w:val="center"/>
          </w:tcPr>
          <w:p w14:paraId="0B85740A">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标准分</w:t>
            </w:r>
          </w:p>
        </w:tc>
        <w:tc>
          <w:tcPr>
            <w:tcW w:w="3752" w:type="dxa"/>
            <w:noWrap w:val="0"/>
            <w:vAlign w:val="center"/>
          </w:tcPr>
          <w:p w14:paraId="1753B02D">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赋分原则（每项扣分直到扣完为止）</w:t>
            </w:r>
          </w:p>
        </w:tc>
        <w:tc>
          <w:tcPr>
            <w:tcW w:w="711" w:type="dxa"/>
            <w:noWrap w:val="0"/>
            <w:vAlign w:val="center"/>
          </w:tcPr>
          <w:p w14:paraId="3632A41B">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得分</w:t>
            </w:r>
          </w:p>
        </w:tc>
        <w:tc>
          <w:tcPr>
            <w:tcW w:w="3219" w:type="dxa"/>
            <w:noWrap w:val="0"/>
            <w:vAlign w:val="center"/>
          </w:tcPr>
          <w:p w14:paraId="39BC24CD">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备注</w:t>
            </w:r>
          </w:p>
        </w:tc>
      </w:tr>
      <w:tr w14:paraId="0BA2B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711" w:type="dxa"/>
            <w:noWrap w:val="0"/>
            <w:vAlign w:val="center"/>
          </w:tcPr>
          <w:p w14:paraId="774757B9">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6</w:t>
            </w:r>
          </w:p>
        </w:tc>
        <w:tc>
          <w:tcPr>
            <w:tcW w:w="1086" w:type="dxa"/>
            <w:noWrap w:val="0"/>
            <w:vAlign w:val="center"/>
          </w:tcPr>
          <w:p w14:paraId="3823AC9A">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注册登记和安全鉴定</w:t>
            </w:r>
          </w:p>
        </w:tc>
        <w:tc>
          <w:tcPr>
            <w:tcW w:w="3535" w:type="dxa"/>
            <w:noWrap w:val="0"/>
            <w:vAlign w:val="center"/>
          </w:tcPr>
          <w:p w14:paraId="42E3D1D9">
            <w:pPr>
              <w:widowControl/>
              <w:spacing w:line="280" w:lineRule="exact"/>
              <w:jc w:val="left"/>
              <w:rPr>
                <w:rFonts w:hint="eastAsia" w:eastAsia="仿宋_GB2312" w:cs="宋体"/>
                <w:kern w:val="0"/>
                <w:sz w:val="22"/>
                <w:szCs w:val="22"/>
              </w:rPr>
            </w:pPr>
            <w:r>
              <w:rPr>
                <w:rFonts w:hint="eastAsia" w:eastAsia="仿宋_GB2312" w:cs="宋体"/>
                <w:kern w:val="0"/>
                <w:sz w:val="22"/>
                <w:szCs w:val="22"/>
              </w:rPr>
              <w:t>大坝注册登记及登记变更情况，安全鉴定（或排查）开展情况。</w:t>
            </w:r>
          </w:p>
        </w:tc>
        <w:tc>
          <w:tcPr>
            <w:tcW w:w="1047" w:type="dxa"/>
            <w:noWrap w:val="0"/>
            <w:vAlign w:val="center"/>
          </w:tcPr>
          <w:p w14:paraId="19795299">
            <w:pPr>
              <w:widowControl/>
              <w:spacing w:line="280" w:lineRule="exact"/>
              <w:jc w:val="center"/>
              <w:rPr>
                <w:rFonts w:hint="eastAsia" w:eastAsia="仿宋_GB2312"/>
                <w:kern w:val="0"/>
                <w:sz w:val="22"/>
                <w:szCs w:val="22"/>
              </w:rPr>
            </w:pPr>
            <w:r>
              <w:rPr>
                <w:rFonts w:hint="eastAsia" w:eastAsia="仿宋_GB2312"/>
                <w:kern w:val="0"/>
                <w:sz w:val="22"/>
                <w:szCs w:val="22"/>
              </w:rPr>
              <w:t>5</w:t>
            </w:r>
          </w:p>
        </w:tc>
        <w:tc>
          <w:tcPr>
            <w:tcW w:w="3752" w:type="dxa"/>
            <w:noWrap w:val="0"/>
            <w:vAlign w:val="center"/>
          </w:tcPr>
          <w:p w14:paraId="1FD7EA01">
            <w:pPr>
              <w:widowControl/>
              <w:spacing w:line="280" w:lineRule="exact"/>
              <w:rPr>
                <w:rFonts w:hint="eastAsia" w:eastAsia="仿宋_GB2312" w:cs="宋体"/>
                <w:kern w:val="0"/>
                <w:sz w:val="22"/>
                <w:szCs w:val="22"/>
              </w:rPr>
            </w:pPr>
            <w:r>
              <w:rPr>
                <w:rFonts w:hint="eastAsia" w:eastAsia="仿宋_GB2312" w:cs="宋体"/>
                <w:kern w:val="0"/>
                <w:sz w:val="22"/>
                <w:szCs w:val="22"/>
              </w:rPr>
              <w:t>管理单位未按要求进行大坝注册登记或登记变更的扣3分；未定期进行大坝安全鉴定（或排查）工作的扣2分。</w:t>
            </w:r>
          </w:p>
        </w:tc>
        <w:tc>
          <w:tcPr>
            <w:tcW w:w="711" w:type="dxa"/>
            <w:noWrap w:val="0"/>
            <w:vAlign w:val="top"/>
          </w:tcPr>
          <w:p w14:paraId="55C5FB14">
            <w:pPr>
              <w:widowControl/>
              <w:spacing w:line="280" w:lineRule="exact"/>
              <w:jc w:val="left"/>
              <w:rPr>
                <w:rFonts w:hint="eastAsia" w:eastAsia="仿宋_GB2312" w:cs="宋体"/>
                <w:kern w:val="0"/>
                <w:sz w:val="22"/>
                <w:szCs w:val="22"/>
              </w:rPr>
            </w:pPr>
          </w:p>
        </w:tc>
        <w:tc>
          <w:tcPr>
            <w:tcW w:w="3219" w:type="dxa"/>
            <w:noWrap w:val="0"/>
            <w:vAlign w:val="center"/>
          </w:tcPr>
          <w:p w14:paraId="2AC0FA59">
            <w:pPr>
              <w:widowControl/>
              <w:spacing w:line="280" w:lineRule="exact"/>
              <w:jc w:val="left"/>
              <w:rPr>
                <w:rFonts w:hint="eastAsia" w:eastAsia="仿宋_GB2312" w:cs="宋体"/>
                <w:kern w:val="0"/>
                <w:sz w:val="22"/>
                <w:szCs w:val="22"/>
              </w:rPr>
            </w:pPr>
            <w:r>
              <w:rPr>
                <w:rFonts w:hint="eastAsia" w:eastAsia="仿宋_GB2312" w:cs="宋体"/>
                <w:kern w:val="0"/>
                <w:sz w:val="22"/>
                <w:szCs w:val="22"/>
              </w:rPr>
              <w:t>　提供主大坝注册登记或登记变更原件；提供大坝安全鉴定（或排查）书原件。</w:t>
            </w:r>
          </w:p>
        </w:tc>
      </w:tr>
      <w:tr w14:paraId="1A6A4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711" w:type="dxa"/>
            <w:noWrap w:val="0"/>
            <w:vAlign w:val="center"/>
          </w:tcPr>
          <w:p w14:paraId="43BB48BC">
            <w:pPr>
              <w:widowControl/>
              <w:spacing w:line="280" w:lineRule="exact"/>
              <w:rPr>
                <w:rFonts w:hint="eastAsia" w:eastAsia="仿宋_GB2312" w:cs="宋体"/>
                <w:kern w:val="0"/>
                <w:sz w:val="22"/>
                <w:szCs w:val="22"/>
              </w:rPr>
            </w:pPr>
            <w:r>
              <w:rPr>
                <w:rFonts w:hint="eastAsia" w:eastAsia="仿宋_GB2312" w:cs="宋体"/>
                <w:kern w:val="0"/>
                <w:sz w:val="22"/>
                <w:szCs w:val="22"/>
              </w:rPr>
              <w:t>7</w:t>
            </w:r>
          </w:p>
        </w:tc>
        <w:tc>
          <w:tcPr>
            <w:tcW w:w="1086" w:type="dxa"/>
            <w:noWrap w:val="0"/>
            <w:vAlign w:val="center"/>
          </w:tcPr>
          <w:p w14:paraId="4F0BC771">
            <w:pPr>
              <w:widowControl/>
              <w:spacing w:line="280" w:lineRule="exact"/>
              <w:rPr>
                <w:rFonts w:hint="eastAsia" w:eastAsia="仿宋_GB2312" w:cs="宋体"/>
                <w:kern w:val="0"/>
                <w:sz w:val="22"/>
                <w:szCs w:val="22"/>
              </w:rPr>
            </w:pPr>
            <w:r>
              <w:rPr>
                <w:rFonts w:hint="eastAsia" w:eastAsia="仿宋_GB2312" w:cs="宋体"/>
                <w:kern w:val="0"/>
                <w:sz w:val="22"/>
                <w:szCs w:val="22"/>
              </w:rPr>
              <w:t>除险加固</w:t>
            </w:r>
          </w:p>
        </w:tc>
        <w:tc>
          <w:tcPr>
            <w:tcW w:w="3535" w:type="dxa"/>
            <w:noWrap w:val="0"/>
            <w:vAlign w:val="center"/>
          </w:tcPr>
          <w:p w14:paraId="0AF1FB22">
            <w:pPr>
              <w:widowControl/>
              <w:spacing w:line="280" w:lineRule="exact"/>
              <w:rPr>
                <w:rFonts w:hint="eastAsia" w:eastAsia="仿宋_GB2312" w:cs="宋体"/>
                <w:kern w:val="0"/>
                <w:sz w:val="22"/>
                <w:szCs w:val="22"/>
              </w:rPr>
            </w:pPr>
            <w:r>
              <w:rPr>
                <w:rFonts w:hint="eastAsia" w:eastAsia="仿宋_GB2312" w:cs="宋体"/>
                <w:kern w:val="0"/>
                <w:sz w:val="22"/>
                <w:szCs w:val="22"/>
              </w:rPr>
              <w:t>大坝能按规划设计标准正常运行；病险水库有除险加固规划及实施计划，未除险加固前有安全度汛措施。</w:t>
            </w:r>
          </w:p>
        </w:tc>
        <w:tc>
          <w:tcPr>
            <w:tcW w:w="1047" w:type="dxa"/>
            <w:noWrap w:val="0"/>
            <w:vAlign w:val="center"/>
          </w:tcPr>
          <w:p w14:paraId="09FB74BA">
            <w:pPr>
              <w:widowControl/>
              <w:spacing w:line="280" w:lineRule="exact"/>
              <w:ind w:firstLine="220" w:firstLineChars="100"/>
              <w:rPr>
                <w:rFonts w:hint="eastAsia" w:eastAsia="仿宋_GB2312" w:cs="宋体"/>
                <w:kern w:val="0"/>
                <w:sz w:val="22"/>
                <w:szCs w:val="22"/>
              </w:rPr>
            </w:pPr>
            <w:r>
              <w:rPr>
                <w:rFonts w:hint="eastAsia" w:eastAsia="仿宋_GB2312" w:cs="宋体"/>
                <w:kern w:val="0"/>
                <w:sz w:val="22"/>
                <w:szCs w:val="22"/>
              </w:rPr>
              <w:t>3</w:t>
            </w:r>
          </w:p>
        </w:tc>
        <w:tc>
          <w:tcPr>
            <w:tcW w:w="3752" w:type="dxa"/>
            <w:noWrap w:val="0"/>
            <w:vAlign w:val="center"/>
          </w:tcPr>
          <w:p w14:paraId="7ABDEFB0">
            <w:pPr>
              <w:widowControl/>
              <w:spacing w:line="280" w:lineRule="exact"/>
              <w:rPr>
                <w:rFonts w:hint="eastAsia" w:eastAsia="仿宋_GB2312" w:cs="宋体"/>
                <w:kern w:val="0"/>
                <w:sz w:val="22"/>
                <w:szCs w:val="22"/>
              </w:rPr>
            </w:pPr>
            <w:r>
              <w:rPr>
                <w:rFonts w:hint="eastAsia" w:eastAsia="仿宋_GB2312" w:cs="宋体"/>
                <w:kern w:val="0"/>
                <w:sz w:val="22"/>
                <w:szCs w:val="22"/>
              </w:rPr>
              <w:t>一类坝或已除险加固水库，此项满分。</w:t>
            </w:r>
          </w:p>
          <w:p w14:paraId="288A4263">
            <w:pPr>
              <w:widowControl/>
              <w:spacing w:line="280" w:lineRule="exact"/>
              <w:rPr>
                <w:rFonts w:hint="eastAsia" w:eastAsia="仿宋_GB2312" w:cs="宋体"/>
                <w:kern w:val="0"/>
                <w:sz w:val="22"/>
                <w:szCs w:val="22"/>
              </w:rPr>
            </w:pPr>
            <w:r>
              <w:rPr>
                <w:rFonts w:hint="eastAsia" w:eastAsia="仿宋_GB2312" w:cs="宋体"/>
                <w:kern w:val="0"/>
                <w:sz w:val="22"/>
                <w:szCs w:val="22"/>
              </w:rPr>
              <w:t>三类坝，无除险加固规划及实施计划扣1分；水库出险未及时上报被发现的此项不得分，除险加固前未制定安全度汛措施扣2分。</w:t>
            </w:r>
          </w:p>
        </w:tc>
        <w:tc>
          <w:tcPr>
            <w:tcW w:w="711" w:type="dxa"/>
            <w:noWrap w:val="0"/>
            <w:vAlign w:val="top"/>
          </w:tcPr>
          <w:p w14:paraId="00195CD8">
            <w:pPr>
              <w:widowControl/>
              <w:spacing w:line="280" w:lineRule="exact"/>
              <w:jc w:val="center"/>
              <w:rPr>
                <w:rFonts w:hint="eastAsia" w:eastAsia="仿宋_GB2312" w:cs="宋体"/>
                <w:color w:val="0000FF"/>
                <w:kern w:val="0"/>
                <w:sz w:val="22"/>
                <w:szCs w:val="22"/>
              </w:rPr>
            </w:pPr>
          </w:p>
        </w:tc>
        <w:tc>
          <w:tcPr>
            <w:tcW w:w="3219" w:type="dxa"/>
            <w:noWrap w:val="0"/>
            <w:vAlign w:val="center"/>
          </w:tcPr>
          <w:p w14:paraId="22635928">
            <w:pPr>
              <w:widowControl/>
              <w:spacing w:line="280" w:lineRule="exact"/>
              <w:jc w:val="center"/>
              <w:rPr>
                <w:rFonts w:hint="eastAsia" w:eastAsia="仿宋_GB2312" w:cs="宋体"/>
                <w:color w:val="0000FF"/>
                <w:kern w:val="0"/>
                <w:sz w:val="22"/>
                <w:szCs w:val="22"/>
              </w:rPr>
            </w:pPr>
          </w:p>
        </w:tc>
      </w:tr>
      <w:tr w14:paraId="46A69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11" w:type="dxa"/>
            <w:noWrap w:val="0"/>
            <w:vAlign w:val="center"/>
          </w:tcPr>
          <w:p w14:paraId="46A6B420">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8</w:t>
            </w:r>
          </w:p>
        </w:tc>
        <w:tc>
          <w:tcPr>
            <w:tcW w:w="1086" w:type="dxa"/>
            <w:noWrap w:val="0"/>
            <w:vAlign w:val="center"/>
          </w:tcPr>
          <w:p w14:paraId="024B1809">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确权划界</w:t>
            </w:r>
          </w:p>
        </w:tc>
        <w:tc>
          <w:tcPr>
            <w:tcW w:w="3535" w:type="dxa"/>
            <w:noWrap w:val="0"/>
            <w:vAlign w:val="center"/>
          </w:tcPr>
          <w:p w14:paraId="103A56D3">
            <w:pPr>
              <w:widowControl/>
              <w:spacing w:line="280" w:lineRule="exact"/>
              <w:rPr>
                <w:rFonts w:hint="eastAsia" w:eastAsia="仿宋_GB2312" w:cs="宋体"/>
                <w:kern w:val="0"/>
                <w:sz w:val="22"/>
                <w:szCs w:val="22"/>
              </w:rPr>
            </w:pPr>
            <w:r>
              <w:rPr>
                <w:rFonts w:hint="eastAsia" w:eastAsia="仿宋_GB2312" w:cs="宋体"/>
                <w:kern w:val="0"/>
                <w:sz w:val="22"/>
                <w:szCs w:val="22"/>
              </w:rPr>
              <w:t>水库产权、使用权、管理责任是否明确，管理和保护范围是否明确。是否设立标志。是否有《安徽省小型水库管理办法》中明确禁止的违法行为。</w:t>
            </w:r>
          </w:p>
        </w:tc>
        <w:tc>
          <w:tcPr>
            <w:tcW w:w="1047" w:type="dxa"/>
            <w:noWrap w:val="0"/>
            <w:vAlign w:val="center"/>
          </w:tcPr>
          <w:p w14:paraId="5D8EA584">
            <w:pPr>
              <w:widowControl/>
              <w:spacing w:line="280" w:lineRule="exact"/>
              <w:jc w:val="center"/>
              <w:rPr>
                <w:rFonts w:hint="eastAsia" w:eastAsia="仿宋_GB2312"/>
                <w:kern w:val="0"/>
                <w:sz w:val="22"/>
                <w:szCs w:val="22"/>
              </w:rPr>
            </w:pPr>
            <w:r>
              <w:rPr>
                <w:rFonts w:hint="eastAsia" w:eastAsia="仿宋_GB2312"/>
                <w:kern w:val="0"/>
                <w:sz w:val="22"/>
                <w:szCs w:val="22"/>
              </w:rPr>
              <w:t>5</w:t>
            </w:r>
          </w:p>
        </w:tc>
        <w:tc>
          <w:tcPr>
            <w:tcW w:w="3752" w:type="dxa"/>
            <w:noWrap w:val="0"/>
            <w:vAlign w:val="center"/>
          </w:tcPr>
          <w:p w14:paraId="475E1C34">
            <w:pPr>
              <w:widowControl/>
              <w:spacing w:line="280" w:lineRule="exact"/>
              <w:rPr>
                <w:rFonts w:hint="eastAsia" w:eastAsia="仿宋_GB2312" w:cs="宋体"/>
                <w:kern w:val="0"/>
                <w:sz w:val="22"/>
                <w:szCs w:val="22"/>
              </w:rPr>
            </w:pPr>
            <w:r>
              <w:rPr>
                <w:rFonts w:hint="eastAsia" w:eastAsia="仿宋_GB2312" w:cs="宋体"/>
                <w:kern w:val="0"/>
                <w:sz w:val="22"/>
                <w:szCs w:val="22"/>
              </w:rPr>
              <w:t>产权、使用权、管理责任没有明确的分别扣1分；未设立管护标志（界桩）的扣3分；管理范围不明确的扣3分；保护范围不明确的扣2分。每有1项违法行为扣2分。</w:t>
            </w:r>
          </w:p>
        </w:tc>
        <w:tc>
          <w:tcPr>
            <w:tcW w:w="711" w:type="dxa"/>
            <w:noWrap w:val="0"/>
            <w:vAlign w:val="top"/>
          </w:tcPr>
          <w:p w14:paraId="41841799">
            <w:pPr>
              <w:widowControl/>
              <w:spacing w:line="280" w:lineRule="exact"/>
              <w:rPr>
                <w:rFonts w:hint="eastAsia" w:eastAsia="仿宋_GB2312" w:cs="宋体"/>
                <w:kern w:val="0"/>
                <w:sz w:val="22"/>
                <w:szCs w:val="22"/>
              </w:rPr>
            </w:pPr>
          </w:p>
        </w:tc>
        <w:tc>
          <w:tcPr>
            <w:tcW w:w="3219" w:type="dxa"/>
            <w:noWrap w:val="0"/>
            <w:vAlign w:val="center"/>
          </w:tcPr>
          <w:p w14:paraId="1DA7C2C4">
            <w:pPr>
              <w:widowControl/>
              <w:spacing w:line="280" w:lineRule="exact"/>
              <w:rPr>
                <w:rFonts w:hint="eastAsia" w:eastAsia="仿宋_GB2312" w:cs="宋体"/>
                <w:kern w:val="0"/>
                <w:sz w:val="22"/>
                <w:szCs w:val="22"/>
              </w:rPr>
            </w:pPr>
            <w:r>
              <w:rPr>
                <w:rFonts w:hint="eastAsia" w:eastAsia="仿宋_GB2312"/>
                <w:kern w:val="0"/>
                <w:szCs w:val="21"/>
              </w:rPr>
              <w:t>1、产权证书、使用权证书（文件）、管理合同、土地证等证明材料；</w:t>
            </w:r>
            <w:r>
              <w:rPr>
                <w:rFonts w:hint="eastAsia" w:eastAsia="仿宋_GB2312" w:cs="宋体"/>
                <w:kern w:val="0"/>
                <w:szCs w:val="21"/>
              </w:rPr>
              <w:t>2、明确工程管理和保护范围的相关文件；</w:t>
            </w:r>
            <w:r>
              <w:rPr>
                <w:rFonts w:hint="eastAsia" w:eastAsia="仿宋_GB2312"/>
                <w:kern w:val="0"/>
                <w:szCs w:val="21"/>
              </w:rPr>
              <w:t>3、管理范围的划定按《安徽省小型水库管理办法》要求执行。</w:t>
            </w:r>
          </w:p>
        </w:tc>
      </w:tr>
      <w:tr w14:paraId="26CE9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711" w:type="dxa"/>
            <w:noWrap w:val="0"/>
            <w:vAlign w:val="center"/>
          </w:tcPr>
          <w:p w14:paraId="1FF1C5B7">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9</w:t>
            </w:r>
          </w:p>
        </w:tc>
        <w:tc>
          <w:tcPr>
            <w:tcW w:w="1086" w:type="dxa"/>
            <w:noWrap w:val="0"/>
            <w:vAlign w:val="center"/>
          </w:tcPr>
          <w:p w14:paraId="22C0863F">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防汛与应急管理制度</w:t>
            </w:r>
          </w:p>
        </w:tc>
        <w:tc>
          <w:tcPr>
            <w:tcW w:w="3535" w:type="dxa"/>
            <w:noWrap w:val="0"/>
            <w:vAlign w:val="center"/>
          </w:tcPr>
          <w:p w14:paraId="45A564B7">
            <w:pPr>
              <w:widowControl/>
              <w:spacing w:line="280" w:lineRule="exact"/>
              <w:jc w:val="left"/>
              <w:rPr>
                <w:rFonts w:hint="eastAsia" w:eastAsia="仿宋_GB2312" w:cs="宋体"/>
                <w:kern w:val="0"/>
                <w:sz w:val="22"/>
                <w:szCs w:val="22"/>
              </w:rPr>
            </w:pPr>
            <w:r>
              <w:rPr>
                <w:rFonts w:hint="eastAsia" w:eastAsia="仿宋_GB2312" w:cs="宋体"/>
                <w:kern w:val="0"/>
                <w:sz w:val="22"/>
                <w:szCs w:val="22"/>
              </w:rPr>
              <w:t>防汛责任是否落实，是否制定汛期调度方案与防洪抢险应急预案，是否按照预案落实相应措施。</w:t>
            </w:r>
          </w:p>
        </w:tc>
        <w:tc>
          <w:tcPr>
            <w:tcW w:w="1047" w:type="dxa"/>
            <w:noWrap w:val="0"/>
            <w:vAlign w:val="center"/>
          </w:tcPr>
          <w:p w14:paraId="3E687D82">
            <w:pPr>
              <w:widowControl/>
              <w:spacing w:line="280" w:lineRule="exact"/>
              <w:jc w:val="center"/>
              <w:rPr>
                <w:rFonts w:hint="eastAsia" w:eastAsia="仿宋_GB2312"/>
                <w:kern w:val="0"/>
                <w:sz w:val="22"/>
                <w:szCs w:val="22"/>
              </w:rPr>
            </w:pPr>
            <w:r>
              <w:rPr>
                <w:rFonts w:hint="eastAsia" w:eastAsia="仿宋_GB2312"/>
                <w:kern w:val="0"/>
                <w:sz w:val="22"/>
                <w:szCs w:val="22"/>
              </w:rPr>
              <w:t>8</w:t>
            </w:r>
          </w:p>
        </w:tc>
        <w:tc>
          <w:tcPr>
            <w:tcW w:w="3752" w:type="dxa"/>
            <w:noWrap w:val="0"/>
            <w:vAlign w:val="center"/>
          </w:tcPr>
          <w:p w14:paraId="0C5ED661">
            <w:pPr>
              <w:widowControl/>
              <w:spacing w:line="280" w:lineRule="exact"/>
              <w:rPr>
                <w:rFonts w:hint="eastAsia" w:eastAsia="仿宋_GB2312" w:cs="宋体"/>
                <w:kern w:val="0"/>
                <w:sz w:val="22"/>
                <w:szCs w:val="22"/>
              </w:rPr>
            </w:pPr>
            <w:r>
              <w:rPr>
                <w:rFonts w:hint="eastAsia" w:eastAsia="仿宋_GB2312" w:cs="宋体"/>
                <w:kern w:val="0"/>
                <w:szCs w:val="21"/>
              </w:rPr>
              <w:t>未落实防汛责任的扣5分；无批准的应急预案扣2分；无批准的汛期调度方案扣5分；</w:t>
            </w:r>
            <w:r>
              <w:rPr>
                <w:rFonts w:hint="eastAsia" w:eastAsia="仿宋_GB2312" w:cs="宋体"/>
                <w:kern w:val="0"/>
                <w:sz w:val="22"/>
                <w:szCs w:val="22"/>
              </w:rPr>
              <w:t>未按照预案落实相应措施的扣3分；</w:t>
            </w:r>
            <w:r>
              <w:rPr>
                <w:rFonts w:hint="eastAsia" w:eastAsia="仿宋_GB2312" w:cs="宋体"/>
                <w:kern w:val="0"/>
                <w:szCs w:val="21"/>
              </w:rPr>
              <w:t>预案中下游影响范围不明确、无报警联络方式的扣1分；未开展防汛抢险演练的扣3分.</w:t>
            </w:r>
          </w:p>
        </w:tc>
        <w:tc>
          <w:tcPr>
            <w:tcW w:w="711" w:type="dxa"/>
            <w:noWrap w:val="0"/>
            <w:vAlign w:val="top"/>
          </w:tcPr>
          <w:p w14:paraId="278E6698">
            <w:pPr>
              <w:widowControl/>
              <w:spacing w:line="280" w:lineRule="exact"/>
              <w:jc w:val="left"/>
              <w:rPr>
                <w:rFonts w:hint="eastAsia" w:eastAsia="仿宋_GB2312" w:cs="宋体"/>
                <w:kern w:val="0"/>
                <w:sz w:val="22"/>
                <w:szCs w:val="22"/>
              </w:rPr>
            </w:pPr>
          </w:p>
        </w:tc>
        <w:tc>
          <w:tcPr>
            <w:tcW w:w="3219" w:type="dxa"/>
            <w:noWrap w:val="0"/>
            <w:vAlign w:val="center"/>
          </w:tcPr>
          <w:p w14:paraId="6BFD05C7">
            <w:pPr>
              <w:widowControl/>
              <w:spacing w:line="280" w:lineRule="exact"/>
              <w:jc w:val="left"/>
              <w:rPr>
                <w:rFonts w:hint="eastAsia" w:eastAsia="仿宋_GB2312" w:cs="宋体"/>
                <w:kern w:val="0"/>
                <w:sz w:val="22"/>
                <w:szCs w:val="22"/>
              </w:rPr>
            </w:pPr>
            <w:r>
              <w:rPr>
                <w:rFonts w:hint="eastAsia" w:eastAsia="仿宋_GB2312" w:cs="宋体"/>
                <w:kern w:val="0"/>
                <w:sz w:val="22"/>
                <w:szCs w:val="22"/>
              </w:rPr>
              <w:t>　</w:t>
            </w:r>
            <w:r>
              <w:rPr>
                <w:rFonts w:hint="eastAsia" w:eastAsia="仿宋_GB2312" w:cs="宋体"/>
                <w:kern w:val="0"/>
                <w:szCs w:val="21"/>
              </w:rPr>
              <w:t>上级防指公布防汛责任人的文件。上级主管部门（或防汛部门）批准的汛期调度方案、应急预案。预案落实措施。</w:t>
            </w:r>
          </w:p>
        </w:tc>
      </w:tr>
      <w:tr w14:paraId="7A190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11" w:type="dxa"/>
            <w:noWrap w:val="0"/>
            <w:vAlign w:val="center"/>
          </w:tcPr>
          <w:p w14:paraId="5FCD0D6C">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10</w:t>
            </w:r>
          </w:p>
        </w:tc>
        <w:tc>
          <w:tcPr>
            <w:tcW w:w="1086" w:type="dxa"/>
            <w:noWrap w:val="0"/>
            <w:vAlign w:val="center"/>
          </w:tcPr>
          <w:p w14:paraId="75BF6E7C">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安全管理与应急管理</w:t>
            </w:r>
          </w:p>
        </w:tc>
        <w:tc>
          <w:tcPr>
            <w:tcW w:w="3535" w:type="dxa"/>
            <w:noWrap w:val="0"/>
            <w:vAlign w:val="center"/>
          </w:tcPr>
          <w:p w14:paraId="27E93A2D">
            <w:pPr>
              <w:widowControl/>
              <w:spacing w:line="280" w:lineRule="exact"/>
              <w:rPr>
                <w:rFonts w:hint="eastAsia" w:eastAsia="仿宋_GB2312" w:cs="宋体"/>
                <w:kern w:val="0"/>
                <w:sz w:val="22"/>
                <w:szCs w:val="22"/>
              </w:rPr>
            </w:pPr>
            <w:r>
              <w:rPr>
                <w:rFonts w:hint="eastAsia" w:eastAsia="仿宋_GB2312" w:cs="宋体"/>
                <w:kern w:val="0"/>
                <w:sz w:val="22"/>
                <w:szCs w:val="22"/>
              </w:rPr>
              <w:t>安全生产方面是否有重大责任事故。是否有批准的大坝安全管理应急预案。</w:t>
            </w:r>
          </w:p>
        </w:tc>
        <w:tc>
          <w:tcPr>
            <w:tcW w:w="1047" w:type="dxa"/>
            <w:noWrap w:val="0"/>
            <w:vAlign w:val="center"/>
          </w:tcPr>
          <w:p w14:paraId="7B7F7081">
            <w:pPr>
              <w:widowControl/>
              <w:spacing w:line="280" w:lineRule="exact"/>
              <w:jc w:val="center"/>
              <w:rPr>
                <w:rFonts w:hint="eastAsia" w:eastAsia="仿宋_GB2312"/>
                <w:kern w:val="0"/>
                <w:sz w:val="22"/>
                <w:szCs w:val="22"/>
              </w:rPr>
            </w:pPr>
            <w:r>
              <w:rPr>
                <w:rFonts w:hint="eastAsia" w:eastAsia="仿宋_GB2312"/>
                <w:kern w:val="0"/>
                <w:sz w:val="22"/>
                <w:szCs w:val="22"/>
              </w:rPr>
              <w:t>8</w:t>
            </w:r>
          </w:p>
        </w:tc>
        <w:tc>
          <w:tcPr>
            <w:tcW w:w="3752" w:type="dxa"/>
            <w:noWrap w:val="0"/>
            <w:vAlign w:val="center"/>
          </w:tcPr>
          <w:p w14:paraId="6FD6D317">
            <w:pPr>
              <w:widowControl/>
              <w:spacing w:line="280" w:lineRule="exact"/>
              <w:rPr>
                <w:rFonts w:hint="eastAsia" w:eastAsia="仿宋_GB2312" w:cs="宋体"/>
                <w:kern w:val="0"/>
                <w:sz w:val="22"/>
                <w:szCs w:val="22"/>
              </w:rPr>
            </w:pPr>
            <w:r>
              <w:rPr>
                <w:rFonts w:hint="eastAsia" w:eastAsia="仿宋_GB2312" w:cs="宋体"/>
                <w:kern w:val="0"/>
                <w:sz w:val="22"/>
                <w:szCs w:val="22"/>
              </w:rPr>
              <w:t>发生重大责任事故，此项不得分。无大坝安全管理应急预案的扣8分，预案未报批的扣3分。</w:t>
            </w:r>
          </w:p>
        </w:tc>
        <w:tc>
          <w:tcPr>
            <w:tcW w:w="711" w:type="dxa"/>
            <w:noWrap w:val="0"/>
            <w:vAlign w:val="top"/>
          </w:tcPr>
          <w:p w14:paraId="23AF8AEE">
            <w:pPr>
              <w:widowControl/>
              <w:spacing w:line="280" w:lineRule="exact"/>
              <w:rPr>
                <w:rFonts w:hint="eastAsia" w:eastAsia="仿宋_GB2312" w:cs="宋体"/>
                <w:kern w:val="0"/>
                <w:sz w:val="22"/>
                <w:szCs w:val="22"/>
              </w:rPr>
            </w:pPr>
          </w:p>
        </w:tc>
        <w:tc>
          <w:tcPr>
            <w:tcW w:w="3219" w:type="dxa"/>
            <w:noWrap w:val="0"/>
            <w:vAlign w:val="center"/>
          </w:tcPr>
          <w:p w14:paraId="661EDBD9">
            <w:pPr>
              <w:widowControl/>
              <w:spacing w:line="280" w:lineRule="exact"/>
              <w:rPr>
                <w:rFonts w:hint="eastAsia" w:eastAsia="仿宋_GB2312" w:cs="宋体"/>
                <w:kern w:val="0"/>
                <w:sz w:val="22"/>
                <w:szCs w:val="22"/>
              </w:rPr>
            </w:pPr>
          </w:p>
        </w:tc>
      </w:tr>
      <w:tr w14:paraId="3277D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5" w:hRule="atLeast"/>
        </w:trPr>
        <w:tc>
          <w:tcPr>
            <w:tcW w:w="711" w:type="dxa"/>
            <w:noWrap w:val="0"/>
            <w:vAlign w:val="center"/>
          </w:tcPr>
          <w:p w14:paraId="5C97E543">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11</w:t>
            </w:r>
          </w:p>
        </w:tc>
        <w:tc>
          <w:tcPr>
            <w:tcW w:w="1086" w:type="dxa"/>
            <w:noWrap w:val="0"/>
            <w:vAlign w:val="center"/>
          </w:tcPr>
          <w:p w14:paraId="4999C9EE">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工程巡</w:t>
            </w:r>
          </w:p>
          <w:p w14:paraId="4AF2C9A6">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查与观测</w:t>
            </w:r>
          </w:p>
        </w:tc>
        <w:tc>
          <w:tcPr>
            <w:tcW w:w="3535" w:type="dxa"/>
            <w:noWrap w:val="0"/>
            <w:vAlign w:val="center"/>
          </w:tcPr>
          <w:p w14:paraId="71154329">
            <w:pPr>
              <w:widowControl/>
              <w:spacing w:line="280" w:lineRule="exact"/>
              <w:rPr>
                <w:rFonts w:hint="eastAsia" w:eastAsia="仿宋_GB2312" w:cs="宋体"/>
                <w:kern w:val="0"/>
                <w:sz w:val="22"/>
                <w:szCs w:val="22"/>
              </w:rPr>
            </w:pPr>
            <w:r>
              <w:rPr>
                <w:rFonts w:hint="eastAsia" w:eastAsia="仿宋_GB2312" w:cs="宋体"/>
                <w:kern w:val="0"/>
                <w:sz w:val="22"/>
                <w:szCs w:val="22"/>
              </w:rPr>
              <w:t>是否按巡查和观测制度进行定期巡查和观测；遇重大情况时，是否增加巡查和观测次数，巡测记录是否规范。</w:t>
            </w:r>
          </w:p>
        </w:tc>
        <w:tc>
          <w:tcPr>
            <w:tcW w:w="1047" w:type="dxa"/>
            <w:noWrap w:val="0"/>
            <w:vAlign w:val="center"/>
          </w:tcPr>
          <w:p w14:paraId="7F38980D">
            <w:pPr>
              <w:widowControl/>
              <w:spacing w:line="280" w:lineRule="exact"/>
              <w:jc w:val="center"/>
              <w:rPr>
                <w:rFonts w:hint="eastAsia" w:eastAsia="仿宋_GB2312"/>
                <w:kern w:val="0"/>
                <w:sz w:val="22"/>
                <w:szCs w:val="22"/>
              </w:rPr>
            </w:pPr>
            <w:r>
              <w:rPr>
                <w:rFonts w:hint="eastAsia" w:eastAsia="仿宋_GB2312"/>
                <w:kern w:val="0"/>
                <w:sz w:val="22"/>
                <w:szCs w:val="22"/>
              </w:rPr>
              <w:t>20</w:t>
            </w:r>
          </w:p>
        </w:tc>
        <w:tc>
          <w:tcPr>
            <w:tcW w:w="3752" w:type="dxa"/>
            <w:noWrap w:val="0"/>
            <w:vAlign w:val="center"/>
          </w:tcPr>
          <w:p w14:paraId="4B7CBB9A">
            <w:pPr>
              <w:widowControl/>
              <w:spacing w:line="280" w:lineRule="exact"/>
              <w:rPr>
                <w:rFonts w:hint="eastAsia" w:eastAsia="仿宋_GB2312" w:cs="宋体"/>
                <w:spacing w:val="-6"/>
                <w:kern w:val="0"/>
                <w:sz w:val="22"/>
                <w:szCs w:val="22"/>
              </w:rPr>
            </w:pPr>
            <w:r>
              <w:rPr>
                <w:rFonts w:hint="eastAsia" w:eastAsia="仿宋_GB2312" w:cs="宋体"/>
                <w:spacing w:val="-6"/>
                <w:kern w:val="0"/>
                <w:szCs w:val="21"/>
              </w:rPr>
              <w:t>未定期巡查的扣8分，巡查内容不符合规定的扣3-5分；未开展水位、雨量等观测的扣5分；有渗水明流未开展渗流量观测的扣2分；遇大洪水、暴雨等非常情况，未增加巡查和观测次数的扣8分；巡查和观测记录不规范扣5分；工程出现明显问题但巡查未发现的扣3-5分。</w:t>
            </w:r>
          </w:p>
        </w:tc>
        <w:tc>
          <w:tcPr>
            <w:tcW w:w="711" w:type="dxa"/>
            <w:noWrap w:val="0"/>
            <w:vAlign w:val="top"/>
          </w:tcPr>
          <w:p w14:paraId="72A10049">
            <w:pPr>
              <w:widowControl/>
              <w:spacing w:line="280" w:lineRule="exact"/>
              <w:rPr>
                <w:rFonts w:hint="eastAsia" w:eastAsia="仿宋_GB2312" w:cs="宋体"/>
                <w:kern w:val="0"/>
                <w:sz w:val="22"/>
                <w:szCs w:val="22"/>
              </w:rPr>
            </w:pPr>
          </w:p>
          <w:p w14:paraId="2ACBE399">
            <w:pPr>
              <w:widowControl/>
              <w:spacing w:line="280" w:lineRule="exact"/>
              <w:rPr>
                <w:rFonts w:hint="eastAsia" w:eastAsia="仿宋_GB2312" w:cs="宋体"/>
                <w:kern w:val="0"/>
                <w:sz w:val="22"/>
                <w:szCs w:val="22"/>
              </w:rPr>
            </w:pPr>
          </w:p>
        </w:tc>
        <w:tc>
          <w:tcPr>
            <w:tcW w:w="3219" w:type="dxa"/>
            <w:noWrap w:val="0"/>
            <w:vAlign w:val="center"/>
          </w:tcPr>
          <w:p w14:paraId="096128FE">
            <w:pPr>
              <w:widowControl/>
              <w:spacing w:line="280" w:lineRule="exact"/>
              <w:rPr>
                <w:rFonts w:hint="eastAsia" w:eastAsia="仿宋_GB2312" w:cs="宋体"/>
                <w:kern w:val="0"/>
                <w:sz w:val="22"/>
                <w:szCs w:val="22"/>
              </w:rPr>
            </w:pPr>
            <w:r>
              <w:rPr>
                <w:rFonts w:hint="eastAsia" w:eastAsia="仿宋_GB2312" w:cs="宋体"/>
                <w:kern w:val="0"/>
                <w:sz w:val="22"/>
                <w:szCs w:val="22"/>
              </w:rPr>
              <w:t>　提供巡查与观测记录台账。</w:t>
            </w:r>
          </w:p>
        </w:tc>
      </w:tr>
      <w:tr w14:paraId="2FEE1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711" w:type="dxa"/>
            <w:noWrap w:val="0"/>
            <w:vAlign w:val="center"/>
          </w:tcPr>
          <w:p w14:paraId="0753B11B">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序号</w:t>
            </w:r>
          </w:p>
        </w:tc>
        <w:tc>
          <w:tcPr>
            <w:tcW w:w="1086" w:type="dxa"/>
            <w:noWrap w:val="0"/>
            <w:vAlign w:val="center"/>
          </w:tcPr>
          <w:p w14:paraId="13D5A40E">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项</w:t>
            </w:r>
            <w:r>
              <w:rPr>
                <w:rFonts w:hint="eastAsia" w:eastAsia="仿宋_GB2312"/>
                <w:b/>
                <w:bCs/>
                <w:kern w:val="0"/>
                <w:sz w:val="22"/>
                <w:szCs w:val="22"/>
              </w:rPr>
              <w:t xml:space="preserve"> </w:t>
            </w:r>
            <w:r>
              <w:rPr>
                <w:rFonts w:hint="eastAsia" w:eastAsia="仿宋_GB2312" w:cs="宋体"/>
                <w:b/>
                <w:bCs/>
                <w:kern w:val="0"/>
                <w:sz w:val="22"/>
                <w:szCs w:val="22"/>
              </w:rPr>
              <w:t>目</w:t>
            </w:r>
          </w:p>
        </w:tc>
        <w:tc>
          <w:tcPr>
            <w:tcW w:w="3535" w:type="dxa"/>
            <w:noWrap w:val="0"/>
            <w:vAlign w:val="center"/>
          </w:tcPr>
          <w:p w14:paraId="71342A18">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考</w:t>
            </w:r>
            <w:r>
              <w:rPr>
                <w:rFonts w:hint="eastAsia" w:eastAsia="仿宋_GB2312"/>
                <w:b/>
                <w:bCs/>
                <w:kern w:val="0"/>
                <w:sz w:val="22"/>
                <w:szCs w:val="22"/>
              </w:rPr>
              <w:t xml:space="preserve">  </w:t>
            </w:r>
            <w:r>
              <w:rPr>
                <w:rFonts w:hint="eastAsia" w:eastAsia="仿宋_GB2312" w:cs="宋体"/>
                <w:b/>
                <w:bCs/>
                <w:kern w:val="0"/>
                <w:sz w:val="22"/>
                <w:szCs w:val="22"/>
              </w:rPr>
              <w:t>核</w:t>
            </w:r>
            <w:r>
              <w:rPr>
                <w:rFonts w:hint="eastAsia" w:eastAsia="仿宋_GB2312"/>
                <w:b/>
                <w:bCs/>
                <w:kern w:val="0"/>
                <w:sz w:val="22"/>
                <w:szCs w:val="22"/>
              </w:rPr>
              <w:t xml:space="preserve">  </w:t>
            </w:r>
            <w:r>
              <w:rPr>
                <w:rFonts w:hint="eastAsia" w:eastAsia="仿宋_GB2312" w:cs="宋体"/>
                <w:b/>
                <w:bCs/>
                <w:kern w:val="0"/>
                <w:sz w:val="22"/>
                <w:szCs w:val="22"/>
              </w:rPr>
              <w:t>内</w:t>
            </w:r>
            <w:r>
              <w:rPr>
                <w:rFonts w:hint="eastAsia" w:eastAsia="仿宋_GB2312"/>
                <w:b/>
                <w:bCs/>
                <w:kern w:val="0"/>
                <w:sz w:val="22"/>
                <w:szCs w:val="22"/>
              </w:rPr>
              <w:t xml:space="preserve">  </w:t>
            </w:r>
            <w:r>
              <w:rPr>
                <w:rFonts w:hint="eastAsia" w:eastAsia="仿宋_GB2312" w:cs="宋体"/>
                <w:b/>
                <w:bCs/>
                <w:kern w:val="0"/>
                <w:sz w:val="22"/>
                <w:szCs w:val="22"/>
              </w:rPr>
              <w:t>容</w:t>
            </w:r>
          </w:p>
        </w:tc>
        <w:tc>
          <w:tcPr>
            <w:tcW w:w="1047" w:type="dxa"/>
            <w:noWrap w:val="0"/>
            <w:vAlign w:val="center"/>
          </w:tcPr>
          <w:p w14:paraId="3E156F1E">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标准分</w:t>
            </w:r>
          </w:p>
        </w:tc>
        <w:tc>
          <w:tcPr>
            <w:tcW w:w="3752" w:type="dxa"/>
            <w:noWrap w:val="0"/>
            <w:vAlign w:val="center"/>
          </w:tcPr>
          <w:p w14:paraId="3D9379C4">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赋分原则（每项扣分直到扣完为止）</w:t>
            </w:r>
          </w:p>
        </w:tc>
        <w:tc>
          <w:tcPr>
            <w:tcW w:w="711" w:type="dxa"/>
            <w:noWrap w:val="0"/>
            <w:vAlign w:val="center"/>
          </w:tcPr>
          <w:p w14:paraId="6C731400">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得分</w:t>
            </w:r>
          </w:p>
        </w:tc>
        <w:tc>
          <w:tcPr>
            <w:tcW w:w="3219" w:type="dxa"/>
            <w:noWrap w:val="0"/>
            <w:vAlign w:val="center"/>
          </w:tcPr>
          <w:p w14:paraId="0239180C">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备注</w:t>
            </w:r>
          </w:p>
        </w:tc>
      </w:tr>
      <w:tr w14:paraId="5A325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9" w:hRule="atLeast"/>
        </w:trPr>
        <w:tc>
          <w:tcPr>
            <w:tcW w:w="711" w:type="dxa"/>
            <w:noWrap w:val="0"/>
            <w:vAlign w:val="center"/>
          </w:tcPr>
          <w:p w14:paraId="3DF306D4">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12</w:t>
            </w:r>
          </w:p>
        </w:tc>
        <w:tc>
          <w:tcPr>
            <w:tcW w:w="1086" w:type="dxa"/>
            <w:noWrap w:val="0"/>
            <w:vAlign w:val="center"/>
          </w:tcPr>
          <w:p w14:paraId="5E8F7FCC">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日常维护</w:t>
            </w:r>
          </w:p>
        </w:tc>
        <w:tc>
          <w:tcPr>
            <w:tcW w:w="3535" w:type="dxa"/>
            <w:noWrap w:val="0"/>
            <w:vAlign w:val="center"/>
          </w:tcPr>
          <w:p w14:paraId="35DCA55C">
            <w:pPr>
              <w:widowControl/>
              <w:spacing w:line="280" w:lineRule="exact"/>
              <w:rPr>
                <w:rFonts w:hint="eastAsia" w:eastAsia="仿宋_GB2312" w:cs="宋体"/>
                <w:kern w:val="0"/>
                <w:sz w:val="22"/>
                <w:szCs w:val="22"/>
              </w:rPr>
            </w:pPr>
            <w:r>
              <w:rPr>
                <w:rFonts w:hint="eastAsia" w:eastAsia="仿宋_GB2312" w:cs="宋体"/>
                <w:kern w:val="0"/>
                <w:sz w:val="22"/>
                <w:szCs w:val="22"/>
              </w:rPr>
              <w:t>坝顶、进库路、交通桥、闸门及启闭设备、观测设施等是否定期检修和养护。坝顶、坝坡杂草是否及时清除；坝面、路面是否清洁平整；观测、启闭设施是否完好；溢洪道是否通畅；库区环境是否整洁。</w:t>
            </w:r>
          </w:p>
        </w:tc>
        <w:tc>
          <w:tcPr>
            <w:tcW w:w="1047" w:type="dxa"/>
            <w:noWrap w:val="0"/>
            <w:vAlign w:val="center"/>
          </w:tcPr>
          <w:p w14:paraId="3C90883E">
            <w:pPr>
              <w:widowControl/>
              <w:spacing w:line="280" w:lineRule="exact"/>
              <w:jc w:val="center"/>
              <w:rPr>
                <w:rFonts w:hint="eastAsia" w:eastAsia="仿宋_GB2312"/>
                <w:kern w:val="0"/>
                <w:sz w:val="22"/>
                <w:szCs w:val="22"/>
              </w:rPr>
            </w:pPr>
            <w:r>
              <w:rPr>
                <w:rFonts w:hint="eastAsia" w:eastAsia="仿宋_GB2312"/>
                <w:kern w:val="0"/>
                <w:sz w:val="22"/>
                <w:szCs w:val="22"/>
              </w:rPr>
              <w:t>20</w:t>
            </w:r>
          </w:p>
        </w:tc>
        <w:tc>
          <w:tcPr>
            <w:tcW w:w="3752" w:type="dxa"/>
            <w:noWrap w:val="0"/>
            <w:vAlign w:val="center"/>
          </w:tcPr>
          <w:p w14:paraId="04726CA1">
            <w:pPr>
              <w:widowControl/>
              <w:spacing w:line="280" w:lineRule="exact"/>
              <w:rPr>
                <w:rFonts w:hint="eastAsia" w:eastAsia="仿宋_GB2312" w:cs="宋体"/>
                <w:kern w:val="0"/>
                <w:szCs w:val="21"/>
              </w:rPr>
            </w:pPr>
            <w:r>
              <w:rPr>
                <w:rFonts w:hint="eastAsia" w:eastAsia="仿宋_GB2312" w:cs="宋体"/>
                <w:kern w:val="0"/>
                <w:szCs w:val="21"/>
              </w:rPr>
              <w:t>1、无年度维修养护计划的扣5分；不及时报送维修养护计划的扣3分。</w:t>
            </w:r>
          </w:p>
          <w:p w14:paraId="5861345E">
            <w:pPr>
              <w:widowControl/>
              <w:spacing w:line="280" w:lineRule="exact"/>
              <w:rPr>
                <w:rFonts w:hint="eastAsia" w:eastAsia="仿宋_GB2312" w:cs="宋体"/>
                <w:kern w:val="0"/>
                <w:sz w:val="22"/>
                <w:szCs w:val="22"/>
              </w:rPr>
            </w:pPr>
            <w:r>
              <w:rPr>
                <w:rFonts w:hint="eastAsia" w:eastAsia="仿宋_GB2312" w:cs="宋体"/>
                <w:kern w:val="0"/>
                <w:szCs w:val="21"/>
              </w:rPr>
              <w:t>2、日常维修养护：坝顶路面不平整扣4分，有杂草扣2分，排水不畅扣2分；上游坡存在坍塌、架空、明显的深陷变形等扣6分，有杂草扣2分；下游坝坡杂草未及时清除的扣8分；有明显雨淋沟扣4分；排水沟、排水体堵塞的各扣4分；坝坡被耕种或有违章设施的扣10分；溢洪道有淤堵、有拦鱼网、不通畅扣8分；放水洞启闭机养护不及时、启闭不灵扣3分；放水洞出口不畅，有水毁的扣2分；库区环境不整洁的扣2分。</w:t>
            </w:r>
          </w:p>
        </w:tc>
        <w:tc>
          <w:tcPr>
            <w:tcW w:w="711" w:type="dxa"/>
            <w:noWrap w:val="0"/>
            <w:vAlign w:val="top"/>
          </w:tcPr>
          <w:p w14:paraId="5F47EF86">
            <w:pPr>
              <w:widowControl/>
              <w:spacing w:line="280" w:lineRule="exact"/>
              <w:rPr>
                <w:rFonts w:hint="eastAsia" w:eastAsia="仿宋_GB2312" w:cs="宋体"/>
                <w:kern w:val="0"/>
                <w:sz w:val="22"/>
                <w:szCs w:val="22"/>
              </w:rPr>
            </w:pPr>
          </w:p>
        </w:tc>
        <w:tc>
          <w:tcPr>
            <w:tcW w:w="3219" w:type="dxa"/>
            <w:noWrap w:val="0"/>
            <w:vAlign w:val="center"/>
          </w:tcPr>
          <w:p w14:paraId="46291F54">
            <w:pPr>
              <w:widowControl/>
              <w:spacing w:line="280" w:lineRule="exact"/>
              <w:rPr>
                <w:rFonts w:hint="eastAsia" w:eastAsia="仿宋_GB2312" w:cs="宋体"/>
                <w:kern w:val="0"/>
                <w:sz w:val="22"/>
                <w:szCs w:val="22"/>
              </w:rPr>
            </w:pPr>
            <w:r>
              <w:rPr>
                <w:rFonts w:hint="eastAsia" w:eastAsia="仿宋_GB2312" w:cs="宋体"/>
                <w:kern w:val="0"/>
                <w:sz w:val="22"/>
                <w:szCs w:val="22"/>
              </w:rPr>
              <w:t>　</w:t>
            </w:r>
          </w:p>
        </w:tc>
      </w:tr>
      <w:tr w14:paraId="1A4BC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711" w:type="dxa"/>
            <w:noWrap w:val="0"/>
            <w:vAlign w:val="center"/>
          </w:tcPr>
          <w:p w14:paraId="22219528">
            <w:pPr>
              <w:widowControl/>
              <w:spacing w:line="280" w:lineRule="exact"/>
              <w:jc w:val="center"/>
              <w:rPr>
                <w:rFonts w:hint="eastAsia" w:eastAsia="仿宋_GB2312" w:cs="宋体"/>
                <w:b/>
                <w:bCs/>
                <w:kern w:val="0"/>
                <w:sz w:val="22"/>
                <w:szCs w:val="22"/>
              </w:rPr>
            </w:pPr>
            <w:r>
              <w:rPr>
                <w:rFonts w:hint="eastAsia" w:eastAsia="仿宋_GB2312" w:cs="宋体"/>
                <w:b/>
                <w:bCs/>
                <w:kern w:val="0"/>
                <w:sz w:val="22"/>
                <w:szCs w:val="22"/>
              </w:rPr>
              <w:t>13</w:t>
            </w:r>
          </w:p>
        </w:tc>
        <w:tc>
          <w:tcPr>
            <w:tcW w:w="1086" w:type="dxa"/>
            <w:noWrap w:val="0"/>
            <w:vAlign w:val="center"/>
          </w:tcPr>
          <w:p w14:paraId="01382C28">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水质与生态管理</w:t>
            </w:r>
          </w:p>
        </w:tc>
        <w:tc>
          <w:tcPr>
            <w:tcW w:w="3535" w:type="dxa"/>
            <w:noWrap w:val="0"/>
            <w:vAlign w:val="center"/>
          </w:tcPr>
          <w:p w14:paraId="380BCB8C">
            <w:pPr>
              <w:widowControl/>
              <w:spacing w:line="280" w:lineRule="exact"/>
              <w:rPr>
                <w:rFonts w:hint="eastAsia" w:eastAsia="仿宋_GB2312" w:cs="宋体"/>
                <w:kern w:val="0"/>
                <w:sz w:val="22"/>
                <w:szCs w:val="22"/>
              </w:rPr>
            </w:pPr>
            <w:r>
              <w:rPr>
                <w:rFonts w:hint="eastAsia" w:eastAsia="仿宋_GB2312" w:cs="宋体"/>
                <w:kern w:val="0"/>
                <w:sz w:val="22"/>
                <w:szCs w:val="22"/>
              </w:rPr>
              <w:t>确保水库水质达III类以上的水质标准，有租赁、承包、股份合作等经营活动的水库，一律不允许高密度养殖和饲料投喂，库区内所有的畜禽养殖、溢洪道口围拦网一律取缔。确保坝下游泄放必要的生态流量</w:t>
            </w:r>
          </w:p>
        </w:tc>
        <w:tc>
          <w:tcPr>
            <w:tcW w:w="1047" w:type="dxa"/>
            <w:noWrap w:val="0"/>
            <w:vAlign w:val="center"/>
          </w:tcPr>
          <w:p w14:paraId="543F4048">
            <w:pPr>
              <w:widowControl/>
              <w:spacing w:line="280" w:lineRule="exact"/>
              <w:jc w:val="center"/>
              <w:rPr>
                <w:rFonts w:hint="eastAsia" w:eastAsia="仿宋_GB2312"/>
                <w:kern w:val="0"/>
                <w:sz w:val="22"/>
                <w:szCs w:val="22"/>
              </w:rPr>
            </w:pPr>
            <w:r>
              <w:rPr>
                <w:rFonts w:hint="eastAsia" w:eastAsia="仿宋_GB2312"/>
                <w:kern w:val="0"/>
                <w:sz w:val="22"/>
                <w:szCs w:val="22"/>
              </w:rPr>
              <w:t>5</w:t>
            </w:r>
          </w:p>
        </w:tc>
        <w:tc>
          <w:tcPr>
            <w:tcW w:w="3752" w:type="dxa"/>
            <w:noWrap w:val="0"/>
            <w:vAlign w:val="center"/>
          </w:tcPr>
          <w:p w14:paraId="3F25E2E6">
            <w:pPr>
              <w:widowControl/>
              <w:spacing w:line="280" w:lineRule="exact"/>
              <w:rPr>
                <w:rFonts w:hint="eastAsia" w:eastAsia="仿宋_GB2312" w:cs="宋体"/>
                <w:kern w:val="0"/>
                <w:sz w:val="22"/>
                <w:szCs w:val="22"/>
              </w:rPr>
            </w:pPr>
            <w:r>
              <w:rPr>
                <w:rFonts w:hint="eastAsia" w:eastAsia="仿宋_GB2312" w:cs="宋体"/>
                <w:kern w:val="0"/>
                <w:sz w:val="22"/>
                <w:szCs w:val="22"/>
              </w:rPr>
              <w:t>水质不达III类以上的水质标准标的扣3分；水库内有高密度养殖和饲料投喂，有畜禽养殖、溢洪道口围拦网的扣3分；电站水库没按规定泄放生态流量的扣3分。</w:t>
            </w:r>
          </w:p>
        </w:tc>
        <w:tc>
          <w:tcPr>
            <w:tcW w:w="711" w:type="dxa"/>
            <w:noWrap w:val="0"/>
            <w:vAlign w:val="top"/>
          </w:tcPr>
          <w:p w14:paraId="695455C6">
            <w:pPr>
              <w:widowControl/>
              <w:spacing w:line="280" w:lineRule="exact"/>
              <w:rPr>
                <w:rFonts w:hint="eastAsia" w:eastAsia="仿宋_GB2312" w:cs="宋体"/>
                <w:b/>
                <w:bCs/>
                <w:kern w:val="0"/>
                <w:sz w:val="22"/>
                <w:szCs w:val="22"/>
              </w:rPr>
            </w:pPr>
          </w:p>
          <w:p w14:paraId="23B5E224">
            <w:pPr>
              <w:widowControl/>
              <w:spacing w:line="280" w:lineRule="exact"/>
              <w:rPr>
                <w:rFonts w:hint="eastAsia" w:eastAsia="仿宋_GB2312"/>
                <w:kern w:val="0"/>
                <w:sz w:val="22"/>
                <w:szCs w:val="22"/>
              </w:rPr>
            </w:pPr>
          </w:p>
        </w:tc>
        <w:tc>
          <w:tcPr>
            <w:tcW w:w="3219" w:type="dxa"/>
            <w:noWrap w:val="0"/>
            <w:vAlign w:val="center"/>
          </w:tcPr>
          <w:p w14:paraId="07D56CF6">
            <w:pPr>
              <w:widowControl/>
              <w:spacing w:line="280" w:lineRule="exact"/>
              <w:rPr>
                <w:rFonts w:hint="eastAsia" w:eastAsia="仿宋_GB2312"/>
                <w:kern w:val="0"/>
                <w:sz w:val="22"/>
                <w:szCs w:val="22"/>
              </w:rPr>
            </w:pPr>
            <w:r>
              <w:rPr>
                <w:rFonts w:hint="eastAsia" w:eastAsia="仿宋_GB2312"/>
                <w:kern w:val="0"/>
                <w:sz w:val="22"/>
                <w:szCs w:val="22"/>
              </w:rPr>
              <w:t>电站经营水库没按核定泄放生态流量被省级、市级以上发现或通报的；监控装置人为损坏的此项不得分。</w:t>
            </w:r>
          </w:p>
        </w:tc>
      </w:tr>
      <w:tr w14:paraId="45876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797" w:type="dxa"/>
            <w:gridSpan w:val="2"/>
            <w:noWrap w:val="0"/>
            <w:vAlign w:val="center"/>
          </w:tcPr>
          <w:p w14:paraId="44952B55">
            <w:pPr>
              <w:widowControl/>
              <w:spacing w:line="280" w:lineRule="exact"/>
              <w:jc w:val="center"/>
              <w:rPr>
                <w:rFonts w:hint="eastAsia" w:eastAsia="仿宋_GB2312" w:cs="宋体"/>
                <w:kern w:val="0"/>
                <w:sz w:val="22"/>
                <w:szCs w:val="22"/>
              </w:rPr>
            </w:pPr>
            <w:r>
              <w:rPr>
                <w:rFonts w:hint="eastAsia" w:eastAsia="仿宋_GB2312" w:cs="宋体"/>
                <w:kern w:val="0"/>
                <w:sz w:val="22"/>
                <w:szCs w:val="22"/>
              </w:rPr>
              <w:t>总计</w:t>
            </w:r>
          </w:p>
        </w:tc>
        <w:tc>
          <w:tcPr>
            <w:tcW w:w="3535" w:type="dxa"/>
            <w:noWrap w:val="0"/>
            <w:vAlign w:val="center"/>
          </w:tcPr>
          <w:p w14:paraId="53818B67">
            <w:pPr>
              <w:widowControl/>
              <w:spacing w:line="280" w:lineRule="exact"/>
              <w:rPr>
                <w:rFonts w:hint="eastAsia" w:eastAsia="仿宋_GB2312" w:cs="宋体"/>
                <w:kern w:val="0"/>
                <w:sz w:val="22"/>
                <w:szCs w:val="22"/>
              </w:rPr>
            </w:pPr>
          </w:p>
        </w:tc>
        <w:tc>
          <w:tcPr>
            <w:tcW w:w="1047" w:type="dxa"/>
            <w:noWrap w:val="0"/>
            <w:vAlign w:val="center"/>
          </w:tcPr>
          <w:p w14:paraId="2A12EF83">
            <w:pPr>
              <w:widowControl/>
              <w:spacing w:line="280" w:lineRule="exact"/>
              <w:jc w:val="center"/>
              <w:rPr>
                <w:rFonts w:hint="eastAsia" w:eastAsia="仿宋_GB2312"/>
                <w:kern w:val="0"/>
                <w:sz w:val="22"/>
                <w:szCs w:val="22"/>
              </w:rPr>
            </w:pPr>
            <w:r>
              <w:rPr>
                <w:rFonts w:hint="eastAsia" w:eastAsia="仿宋_GB2312"/>
                <w:kern w:val="0"/>
                <w:sz w:val="22"/>
                <w:szCs w:val="22"/>
              </w:rPr>
              <w:t>100</w:t>
            </w:r>
          </w:p>
        </w:tc>
        <w:tc>
          <w:tcPr>
            <w:tcW w:w="3752" w:type="dxa"/>
            <w:noWrap w:val="0"/>
            <w:vAlign w:val="center"/>
          </w:tcPr>
          <w:p w14:paraId="1681019F">
            <w:pPr>
              <w:widowControl/>
              <w:spacing w:line="280" w:lineRule="exact"/>
              <w:rPr>
                <w:rFonts w:hint="eastAsia" w:eastAsia="仿宋_GB2312" w:cs="宋体"/>
                <w:kern w:val="0"/>
                <w:sz w:val="22"/>
                <w:szCs w:val="22"/>
              </w:rPr>
            </w:pPr>
          </w:p>
        </w:tc>
        <w:tc>
          <w:tcPr>
            <w:tcW w:w="711" w:type="dxa"/>
            <w:noWrap w:val="0"/>
            <w:vAlign w:val="center"/>
          </w:tcPr>
          <w:p w14:paraId="4CF09AA5">
            <w:pPr>
              <w:widowControl/>
              <w:spacing w:line="280" w:lineRule="exact"/>
              <w:rPr>
                <w:rFonts w:hint="eastAsia" w:eastAsia="仿宋_GB2312"/>
                <w:kern w:val="0"/>
                <w:sz w:val="22"/>
                <w:szCs w:val="22"/>
              </w:rPr>
            </w:pPr>
          </w:p>
        </w:tc>
        <w:tc>
          <w:tcPr>
            <w:tcW w:w="3219" w:type="dxa"/>
            <w:noWrap w:val="0"/>
            <w:vAlign w:val="top"/>
          </w:tcPr>
          <w:p w14:paraId="6EF8B96D">
            <w:pPr>
              <w:widowControl/>
              <w:spacing w:line="280" w:lineRule="exact"/>
              <w:rPr>
                <w:rFonts w:hint="eastAsia" w:eastAsia="仿宋_GB2312"/>
                <w:kern w:val="0"/>
                <w:sz w:val="22"/>
                <w:szCs w:val="22"/>
              </w:rPr>
            </w:pPr>
          </w:p>
        </w:tc>
      </w:tr>
    </w:tbl>
    <w:p w14:paraId="02C93C16">
      <w:pPr>
        <w:spacing w:line="280" w:lineRule="exact"/>
        <w:rPr>
          <w:rFonts w:hint="eastAsia" w:eastAsia="仿宋"/>
        </w:rPr>
      </w:pPr>
    </w:p>
    <w:p w14:paraId="1F339010">
      <w:pPr>
        <w:widowControl/>
        <w:rPr>
          <w:rFonts w:hint="eastAsia" w:eastAsia="仿宋_GB2312" w:cs="宋体"/>
          <w:kern w:val="0"/>
          <w:szCs w:val="21"/>
        </w:rPr>
      </w:pPr>
      <w:r>
        <w:rPr>
          <w:rFonts w:hint="eastAsia" w:eastAsia="仿宋_GB2312" w:cs="宋体"/>
          <w:kern w:val="0"/>
          <w:szCs w:val="21"/>
        </w:rPr>
        <w:t>说明：1. 本标准分13项。每个单项扣分后最低得分为0分。</w:t>
      </w:r>
    </w:p>
    <w:p w14:paraId="416936F0">
      <w:pPr>
        <w:widowControl/>
        <w:ind w:firstLine="630" w:firstLineChars="300"/>
        <w:rPr>
          <w:rFonts w:hint="eastAsia" w:eastAsia="仿宋_GB2312" w:cs="宋体"/>
          <w:kern w:val="0"/>
          <w:szCs w:val="21"/>
        </w:rPr>
      </w:pPr>
      <w:r>
        <w:rPr>
          <w:rFonts w:hint="eastAsia" w:eastAsia="仿宋_GB2312" w:cs="宋体"/>
          <w:kern w:val="0"/>
          <w:szCs w:val="21"/>
        </w:rPr>
        <w:t>2. 在考核中，如出现合理缺项，该项得分为：合理缺项得分 =[合理缺项所在得分/（该项标准分 - 合理缺项标准分）] ×合理缺项标准分。</w:t>
      </w:r>
    </w:p>
    <w:p w14:paraId="7837F830">
      <w:pPr>
        <w:widowControl/>
        <w:rPr>
          <w:rFonts w:eastAsia="仿宋_GB2312" w:cs="宋体"/>
          <w:kern w:val="0"/>
          <w:szCs w:val="21"/>
        </w:rPr>
        <w:sectPr>
          <w:footerReference r:id="rId7" w:type="even"/>
          <w:pgSz w:w="16840" w:h="11907" w:orient="landscape"/>
          <w:pgMar w:top="1474" w:right="1134" w:bottom="1134" w:left="1134" w:header="851" w:footer="805" w:gutter="0"/>
          <w:cols w:space="720" w:num="1"/>
          <w:docGrid w:type="lines" w:linePitch="312" w:charSpace="0"/>
        </w:sectPr>
      </w:pPr>
      <w:r>
        <w:rPr>
          <w:rFonts w:hint="eastAsia" w:eastAsia="仿宋_GB2312" w:cs="宋体"/>
          <w:kern w:val="0"/>
          <w:szCs w:val="21"/>
        </w:rPr>
        <w:t>合理缺项依据该工程的设计文件确定，或由考核核组商定。</w:t>
      </w:r>
      <w:bookmarkEnd w:id="0"/>
    </w:p>
    <w:p w14:paraId="71E76C94"/>
    <w:sectPr>
      <w:footerReference r:id="rId8" w:type="default"/>
      <w:footerReference r:id="rId9" w:type="even"/>
      <w:pgSz w:w="11906" w:h="16838"/>
      <w:pgMar w:top="1701" w:right="1418" w:bottom="1531" w:left="1588"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5B69">
    <w:pPr>
      <w:pStyle w:val="2"/>
      <w:jc w:val="center"/>
    </w:pPr>
    <w:r>
      <w:fldChar w:fldCharType="begin"/>
    </w:r>
    <w:r>
      <w:instrText xml:space="preserve"> PAGE   \* MERGEFORMAT </w:instrText>
    </w:r>
    <w:r>
      <w:fldChar w:fldCharType="separate"/>
    </w:r>
    <w:r>
      <w:rPr>
        <w:lang w:val="zh-CN"/>
      </w:rPr>
      <w:t>1</w:t>
    </w:r>
    <w:r>
      <w:fldChar w:fldCharType="end"/>
    </w:r>
  </w:p>
  <w:p w14:paraId="7A533C6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DBA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16</w:t>
    </w:r>
    <w:r>
      <w:fldChar w:fldCharType="end"/>
    </w:r>
  </w:p>
  <w:p w14:paraId="0EA4B92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8B1">
    <w:pPr>
      <w:pStyle w:val="2"/>
      <w:framePr w:wrap="around" w:vAnchor="text" w:hAnchor="margin" w:xAlign="center" w:y="1"/>
      <w:rPr>
        <w:rStyle w:val="6"/>
      </w:rPr>
    </w:pPr>
    <w:r>
      <w:fldChar w:fldCharType="begin"/>
    </w:r>
    <w:r>
      <w:rPr>
        <w:rStyle w:val="6"/>
      </w:rPr>
      <w:instrText xml:space="preserve">PAGE  </w:instrText>
    </w:r>
    <w:r>
      <w:fldChar w:fldCharType="end"/>
    </w:r>
  </w:p>
  <w:p w14:paraId="49636853">
    <w:pPr>
      <w:pStyle w:val="2"/>
      <w:rPr>
        <w:rStyle w:val="6"/>
      </w:rPr>
    </w:pPr>
  </w:p>
  <w:p w14:paraId="2B2F39F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63C">
    <w:pPr>
      <w:pStyle w:val="2"/>
      <w:framePr w:wrap="around" w:vAnchor="text" w:hAnchor="margin" w:xAlign="center" w:y="1"/>
      <w:rPr>
        <w:rStyle w:val="6"/>
      </w:rPr>
    </w:pPr>
    <w:r>
      <w:fldChar w:fldCharType="begin"/>
    </w:r>
    <w:r>
      <w:rPr>
        <w:rStyle w:val="6"/>
      </w:rPr>
      <w:instrText xml:space="preserve">PAGE  </w:instrText>
    </w:r>
    <w:r>
      <w:fldChar w:fldCharType="end"/>
    </w:r>
  </w:p>
  <w:p w14:paraId="6F3201A4">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E83D">
    <w:pPr>
      <w:pStyle w:val="2"/>
      <w:ind w:right="220"/>
      <w:jc w:val="right"/>
      <w:rPr>
        <w:rFonts w:hint="eastAsia" w:ascii="宋体" w:hAnsi="宋体"/>
        <w:sz w:val="28"/>
        <w:szCs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8A67">
    <w:pPr>
      <w:pStyle w:val="2"/>
      <w:ind w:right="220"/>
      <w:jc w:val="both"/>
      <w:rPr>
        <w:rFonts w:hint="eastAsia" w:ascii="宋体" w:hAnsi="宋体"/>
        <w:sz w:val="28"/>
        <w:szCs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426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14E4C"/>
    <w:rsid w:val="0FE14E4C"/>
    <w:rsid w:val="1540105C"/>
    <w:rsid w:val="7B26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7323</Words>
  <Characters>7380</Characters>
  <Lines>0</Lines>
  <Paragraphs>0</Paragraphs>
  <TotalTime>0</TotalTime>
  <ScaleCrop>false</ScaleCrop>
  <LinksUpToDate>false</LinksUpToDate>
  <CharactersWithSpaces>7958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2021-12-13T02:32:00Z</dcterms:created>
  <dc:creator>zf</dc:creator>
  <cp:lastModifiedBy>ZHR</cp:lastModifiedBy>
  <dcterms:modified xsi:type="dcterms:W3CDTF">2025-01-17T00:12:52Z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7B199D5175F14CA689F6B5D9F345A0A6_13</vt:lpwstr>
  </property>
  <property fmtid="{D5CDD505-2E9C-101B-9397-08002B2CF9AE}" pid="4" name="KSOTemplateDocerSaveRecord">
    <vt:lpwstr>eyJoZGlkIjoiM2UyYjUyNDY3NzdhYWFkNjk4MWM5MjA0MmE1ZWI5ZjAiLCJ1c2VySWQiOiI0OTUwODMwOTEifQ==</vt:lpwstr>
  </property>
</Properties>
</file>