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1415"/>
        <w:gridCol w:w="1259"/>
        <w:gridCol w:w="1074"/>
        <w:gridCol w:w="4006"/>
      </w:tblGrid>
      <w:tr w14:paraId="3EE5A4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870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00CAF">
            <w:pPr>
              <w:widowControl/>
              <w:rPr>
                <w:rFonts w:hint="eastAsia" w:ascii="仿宋" w:hAnsi="仿宋" w:eastAsia="仿宋" w:cs="仿宋"/>
                <w:b/>
                <w:color w:val="332E2B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附件2：</w:t>
            </w:r>
          </w:p>
          <w:p w14:paraId="4B752D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6"/>
                <w:szCs w:val="40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kern w:val="0"/>
                <w:sz w:val="36"/>
                <w:szCs w:val="36"/>
              </w:rPr>
              <w:t>金寨县_____年度长寿老人家庭奖励申请表</w:t>
            </w:r>
            <w:bookmarkEnd w:id="0"/>
          </w:p>
        </w:tc>
      </w:tr>
      <w:tr w14:paraId="3620D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672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 主</w:t>
            </w:r>
          </w:p>
          <w:p w14:paraId="6DDD19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名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11C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371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农户(居民)编码</w:t>
            </w:r>
          </w:p>
        </w:tc>
        <w:tc>
          <w:tcPr>
            <w:tcW w:w="4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788D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200D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E5D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9AE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05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“一卡通”账号</w:t>
            </w:r>
          </w:p>
        </w:tc>
        <w:tc>
          <w:tcPr>
            <w:tcW w:w="4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F01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2"/>
              </w:rPr>
            </w:pPr>
          </w:p>
        </w:tc>
      </w:tr>
      <w:tr w14:paraId="4BA5A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A8CC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 庭</w:t>
            </w:r>
          </w:p>
          <w:p w14:paraId="295F4D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 址</w:t>
            </w: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08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10E7B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E07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 庭</w:t>
            </w:r>
          </w:p>
          <w:p w14:paraId="3005C4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长 寿</w:t>
            </w:r>
          </w:p>
          <w:p w14:paraId="31053C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老 人</w:t>
            </w:r>
          </w:p>
          <w:p w14:paraId="55BF753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基 本</w:t>
            </w:r>
          </w:p>
          <w:p w14:paraId="57B6C9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 况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24F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01A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F28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</w:t>
            </w:r>
          </w:p>
        </w:tc>
        <w:tc>
          <w:tcPr>
            <w:tcW w:w="4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2D9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身份证号码</w:t>
            </w:r>
          </w:p>
        </w:tc>
      </w:tr>
      <w:tr w14:paraId="11421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D0CD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8466F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E73E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58726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B0BC09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66B73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568A3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6A99D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F7AE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8F02A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B1707">
            <w:pPr>
              <w:widowControl/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321F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4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EAD5D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户籍所在地村（居）委会（盖章）</w:t>
            </w:r>
          </w:p>
          <w:p w14:paraId="1D63FB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160204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422FB3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31C0EBD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   </w:t>
            </w:r>
          </w:p>
        </w:tc>
        <w:tc>
          <w:tcPr>
            <w:tcW w:w="4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AA55A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户籍所在地乡镇（街道）（盖章）</w:t>
            </w:r>
          </w:p>
          <w:p w14:paraId="7D4521B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72CE3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0CFEC0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7692A418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月   日    </w:t>
            </w:r>
          </w:p>
        </w:tc>
      </w:tr>
      <w:tr w14:paraId="30DC3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A9D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 民</w:t>
            </w:r>
          </w:p>
          <w:p w14:paraId="0F4CE5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 局</w:t>
            </w:r>
          </w:p>
          <w:p w14:paraId="5113A3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 核</w:t>
            </w:r>
          </w:p>
          <w:p w14:paraId="771A9A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意 见</w:t>
            </w: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CEE57C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22EB0B23"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 w14:paraId="5EBE8578"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年    月    日    </w:t>
            </w:r>
          </w:p>
        </w:tc>
      </w:tr>
      <w:tr w14:paraId="3BB2C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F1A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 注</w:t>
            </w:r>
          </w:p>
        </w:tc>
        <w:tc>
          <w:tcPr>
            <w:tcW w:w="77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135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 w14:paraId="7EF03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870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9F42A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注：1、新增人员需附申请人户口簿(户主与老人关系)、老人身份证复印件3份。</w:t>
            </w:r>
          </w:p>
          <w:p w14:paraId="5BCCFF35">
            <w:pPr>
              <w:widowControl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2、本表一式三份：村(居)委会、乡镇(街道)、县民政局各存一份；</w:t>
            </w:r>
          </w:p>
          <w:p w14:paraId="5721A8A1"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3、必须以高龄老人户籍所在地为准，身份证和户口簿年龄不一致的，以户籍所在地公安部门证明为准。</w:t>
            </w:r>
          </w:p>
        </w:tc>
      </w:tr>
    </w:tbl>
    <w:p w14:paraId="3C7C46A1"/>
    <w:p w14:paraId="1C1595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A0BAC"/>
    <w:rsid w:val="580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2025-03-13T02:42:00Z</dcterms:created>
  <dc:creator>NAMUA</dc:creator>
  <cp:lastModifiedBy>NAMUA</cp:lastModifiedBy>
  <dcterms:modified xsi:type="dcterms:W3CDTF">2025-03-13T02:43:13Z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F439BC1D423C48049F152C5E68F21E30_11</vt:lpwstr>
  </property>
  <property fmtid="{D5CDD505-2E9C-101B-9397-08002B2CF9AE}" pid="4" name="KSOTemplateDocerSaveRecord">
    <vt:lpwstr>eyJoZGlkIjoiNGY0MGVhNzE3NGM1MDZmNjcxMTFlNzBjM2UwNTU5MjkiLCJ1c2VySWQiOiI1NDQ4NTkyMjkifQ==</vt:lpwstr>
  </property>
</Properties>
</file>